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4AF1" w14:textId="77777777" w:rsidR="001D1627" w:rsidRPr="009E62C8" w:rsidRDefault="001D1627" w:rsidP="001D1627">
      <w:pPr>
        <w:rPr>
          <w:rFonts w:ascii="Arial" w:hAnsi="Arial" w:cs="Arial"/>
          <w:sz w:val="22"/>
          <w:szCs w:val="22"/>
        </w:rPr>
      </w:pPr>
      <w:r w:rsidRPr="009E62C8">
        <w:rPr>
          <w:rFonts w:ascii="Arial" w:hAnsi="Arial" w:cs="Arial"/>
          <w:sz w:val="22"/>
          <w:szCs w:val="22"/>
        </w:rPr>
        <w:tab/>
      </w:r>
      <w:r w:rsidRPr="009E62C8">
        <w:rPr>
          <w:rFonts w:ascii="Arial" w:hAnsi="Arial" w:cs="Arial"/>
          <w:sz w:val="22"/>
          <w:szCs w:val="22"/>
        </w:rPr>
        <w:tab/>
      </w:r>
      <w:r w:rsidRPr="009E62C8">
        <w:rPr>
          <w:rFonts w:ascii="Arial" w:hAnsi="Arial" w:cs="Arial"/>
          <w:sz w:val="22"/>
          <w:szCs w:val="22"/>
        </w:rPr>
        <w:tab/>
        <w:t xml:space="preserve">             </w:t>
      </w:r>
    </w:p>
    <w:p w14:paraId="7F7FDBDC" w14:textId="1548434F" w:rsidR="001D1627" w:rsidRPr="00291CB7" w:rsidRDefault="001D1627" w:rsidP="001D1627">
      <w:pPr>
        <w:rPr>
          <w:rFonts w:ascii="Arial" w:hAnsi="Arial" w:cs="Arial"/>
          <w:b/>
          <w:bCs/>
          <w:lang w:val="nl-NL"/>
        </w:rPr>
      </w:pPr>
      <w:r w:rsidRPr="00291CB7">
        <w:rPr>
          <w:rFonts w:ascii="Arial" w:hAnsi="Arial" w:cs="Arial"/>
          <w:b/>
          <w:bCs/>
          <w:lang w:val="nl-NL"/>
        </w:rPr>
        <w:t xml:space="preserve">FOD JUSTITIE </w:t>
      </w:r>
      <w:r w:rsidRPr="00291CB7">
        <w:rPr>
          <w:lang w:val="nl-NL"/>
        </w:rPr>
        <w:br/>
      </w:r>
      <w:r w:rsidRPr="00291CB7">
        <w:rPr>
          <w:rFonts w:ascii="Arial" w:hAnsi="Arial" w:cs="Arial"/>
          <w:b/>
          <w:bCs/>
          <w:lang w:val="nl-NL"/>
        </w:rPr>
        <w:t xml:space="preserve">DG EPI </w:t>
      </w:r>
      <w:r w:rsidRPr="00291CB7">
        <w:rPr>
          <w:lang w:val="nl-NL"/>
        </w:rPr>
        <w:tab/>
      </w:r>
      <w:r w:rsidRPr="00291CB7">
        <w:rPr>
          <w:lang w:val="nl-NL"/>
        </w:rPr>
        <w:tab/>
      </w:r>
      <w:r w:rsidRPr="00291CB7">
        <w:rPr>
          <w:lang w:val="nl-NL"/>
        </w:rPr>
        <w:tab/>
      </w:r>
      <w:r w:rsidRPr="00291CB7">
        <w:rPr>
          <w:lang w:val="nl-NL"/>
        </w:rPr>
        <w:tab/>
      </w:r>
      <w:r w:rsidRPr="00291CB7">
        <w:rPr>
          <w:lang w:val="nl-NL"/>
        </w:rPr>
        <w:tab/>
      </w:r>
      <w:r w:rsidR="00E1748E">
        <w:rPr>
          <w:lang w:val="nl-NL"/>
        </w:rPr>
        <w:t xml:space="preserve">                                               </w:t>
      </w:r>
      <w:r w:rsidRPr="00291CB7">
        <w:rPr>
          <w:rFonts w:ascii="Arial" w:hAnsi="Arial" w:cs="Arial"/>
          <w:b/>
          <w:bCs/>
          <w:lang w:val="nl-NL"/>
        </w:rPr>
        <w:t xml:space="preserve">Bijlage </w:t>
      </w:r>
      <w:r w:rsidR="00291CB7" w:rsidRPr="00291CB7">
        <w:rPr>
          <w:rFonts w:ascii="Arial" w:hAnsi="Arial" w:cs="Arial"/>
          <w:b/>
          <w:bCs/>
          <w:lang w:val="nl-NL"/>
        </w:rPr>
        <w:t>2</w:t>
      </w:r>
      <w:r w:rsidRPr="00291CB7">
        <w:rPr>
          <w:rFonts w:ascii="Arial" w:hAnsi="Arial" w:cs="Arial"/>
          <w:b/>
          <w:bCs/>
          <w:lang w:val="nl-NL"/>
        </w:rPr>
        <w:t xml:space="preserve"> – CB n</w:t>
      </w:r>
      <w:r w:rsidR="001432F5">
        <w:rPr>
          <w:rFonts w:ascii="Arial" w:hAnsi="Arial" w:cs="Arial"/>
          <w:b/>
          <w:bCs/>
          <w:lang w:val="nl-NL"/>
        </w:rPr>
        <w:t>r.</w:t>
      </w:r>
      <w:r w:rsidRPr="00291CB7">
        <w:rPr>
          <w:rFonts w:ascii="Arial" w:hAnsi="Arial" w:cs="Arial"/>
          <w:b/>
          <w:bCs/>
          <w:lang w:val="nl-NL"/>
        </w:rPr>
        <w:t xml:space="preserve"> </w:t>
      </w:r>
      <w:r w:rsidR="005077E0">
        <w:rPr>
          <w:rFonts w:ascii="Arial" w:hAnsi="Arial" w:cs="Arial"/>
          <w:b/>
          <w:bCs/>
          <w:lang w:val="nl-NL"/>
        </w:rPr>
        <w:t>166</w:t>
      </w:r>
    </w:p>
    <w:p w14:paraId="67227EBB" w14:textId="77777777" w:rsidR="001D1627" w:rsidRPr="009E62C8" w:rsidRDefault="001D1627" w:rsidP="001D1627">
      <w:pPr>
        <w:pStyle w:val="Plattetekst"/>
        <w:rPr>
          <w:lang w:val="nl-BE"/>
        </w:rPr>
      </w:pPr>
      <w:r w:rsidRPr="4A190332">
        <w:rPr>
          <w:lang w:val="nl-BE"/>
        </w:rPr>
        <w:t>Gevangenis …………………</w:t>
      </w:r>
    </w:p>
    <w:p w14:paraId="214D4AFE" w14:textId="77777777" w:rsidR="007B1461" w:rsidRPr="001D1627" w:rsidRDefault="007B1461"/>
    <w:p w14:paraId="2C471079" w14:textId="348A397D" w:rsidR="00D523A6" w:rsidRPr="005F06D8" w:rsidRDefault="00765C7B" w:rsidP="00CB7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ascii="Arial" w:hAnsi="Arial" w:cs="Arial"/>
          <w:b/>
          <w:bCs/>
          <w:lang w:val="nl-NL"/>
        </w:rPr>
      </w:pPr>
      <w:r w:rsidRPr="005F06D8">
        <w:rPr>
          <w:rFonts w:ascii="Arial" w:hAnsi="Arial" w:cs="Arial"/>
          <w:b/>
          <w:bCs/>
          <w:lang w:val="nl-NL"/>
        </w:rPr>
        <w:t>Opschorting van rechtswege van de tenuitvoerlegging van de straf</w:t>
      </w:r>
      <w:r w:rsidR="00D523A6" w:rsidRPr="005F06D8">
        <w:rPr>
          <w:rFonts w:ascii="Arial" w:hAnsi="Arial" w:cs="Arial"/>
          <w:b/>
          <w:bCs/>
          <w:lang w:val="nl-NL"/>
        </w:rPr>
        <w:t>(</w:t>
      </w:r>
      <w:r w:rsidRPr="005F06D8">
        <w:rPr>
          <w:rFonts w:ascii="Arial" w:hAnsi="Arial" w:cs="Arial"/>
          <w:b/>
          <w:bCs/>
          <w:lang w:val="nl-NL"/>
        </w:rPr>
        <w:t>fen</w:t>
      </w:r>
      <w:r w:rsidR="00D523A6" w:rsidRPr="005F06D8">
        <w:rPr>
          <w:rFonts w:ascii="Arial" w:hAnsi="Arial" w:cs="Arial"/>
          <w:b/>
          <w:bCs/>
          <w:lang w:val="nl-NL"/>
        </w:rPr>
        <w:t>)</w:t>
      </w:r>
      <w:r w:rsidR="00F4048E" w:rsidRPr="005F06D8">
        <w:rPr>
          <w:rFonts w:ascii="Arial" w:hAnsi="Arial" w:cs="Arial"/>
          <w:b/>
          <w:bCs/>
          <w:lang w:val="nl-NL"/>
        </w:rPr>
        <w:t xml:space="preserve"> </w:t>
      </w:r>
      <w:r w:rsidR="00D523A6" w:rsidRPr="005F06D8">
        <w:rPr>
          <w:rFonts w:ascii="Arial" w:hAnsi="Arial" w:cs="Arial"/>
          <w:b/>
          <w:bCs/>
          <w:lang w:val="nl-NL"/>
        </w:rPr>
        <w:t xml:space="preserve">- </w:t>
      </w:r>
      <w:r w:rsidR="00F4048E" w:rsidRPr="005F06D8">
        <w:rPr>
          <w:rFonts w:ascii="Arial" w:hAnsi="Arial" w:cs="Arial"/>
          <w:b/>
          <w:bCs/>
          <w:lang w:val="nl-NL"/>
        </w:rPr>
        <w:t>no</w:t>
      </w:r>
      <w:r w:rsidR="002F5535" w:rsidRPr="005F06D8">
        <w:rPr>
          <w:rFonts w:ascii="Arial" w:hAnsi="Arial" w:cs="Arial"/>
          <w:b/>
          <w:bCs/>
          <w:lang w:val="nl-NL"/>
        </w:rPr>
        <w:t xml:space="preserve">odprocedure </w:t>
      </w:r>
      <w:r w:rsidR="00F4048E" w:rsidRPr="005F06D8">
        <w:rPr>
          <w:rFonts w:ascii="Arial" w:hAnsi="Arial" w:cs="Arial"/>
          <w:b/>
          <w:bCs/>
          <w:lang w:val="nl-NL"/>
        </w:rPr>
        <w:t xml:space="preserve">ET van rechtswege </w:t>
      </w:r>
      <w:r w:rsidR="00D523A6" w:rsidRPr="005F06D8">
        <w:rPr>
          <w:rFonts w:ascii="Arial" w:hAnsi="Arial" w:cs="Arial"/>
          <w:b/>
          <w:bCs/>
          <w:lang w:val="nl-NL"/>
        </w:rPr>
        <w:t xml:space="preserve">– </w:t>
      </w:r>
    </w:p>
    <w:p w14:paraId="322D5C43" w14:textId="37626E6B" w:rsidR="00A51DA1" w:rsidRPr="005F06D8" w:rsidRDefault="00F4048E" w:rsidP="00CB75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center"/>
        <w:rPr>
          <w:rFonts w:cs="Arial"/>
        </w:rPr>
      </w:pPr>
      <w:proofErr w:type="gramStart"/>
      <w:r w:rsidRPr="005F06D8">
        <w:rPr>
          <w:rFonts w:ascii="Arial" w:hAnsi="Arial" w:cs="Arial"/>
          <w:b/>
          <w:bCs/>
          <w:lang w:val="nl-NL"/>
        </w:rPr>
        <w:t>in</w:t>
      </w:r>
      <w:proofErr w:type="gramEnd"/>
      <w:r w:rsidRPr="005F06D8">
        <w:rPr>
          <w:rFonts w:ascii="Arial" w:hAnsi="Arial" w:cs="Arial"/>
          <w:b/>
          <w:bCs/>
          <w:lang w:val="nl-NL"/>
        </w:rPr>
        <w:t xml:space="preserve"> afwachting van de </w:t>
      </w:r>
      <w:r w:rsidR="00BC7F8F" w:rsidRPr="005F06D8">
        <w:rPr>
          <w:rFonts w:ascii="Arial" w:hAnsi="Arial" w:cs="Arial"/>
          <w:b/>
          <w:bCs/>
          <w:lang w:val="nl-NL"/>
        </w:rPr>
        <w:t>effectieve plaatsing onder</w:t>
      </w:r>
      <w:r w:rsidRPr="005F06D8">
        <w:rPr>
          <w:rFonts w:ascii="Arial" w:hAnsi="Arial" w:cs="Arial"/>
          <w:b/>
          <w:bCs/>
          <w:lang w:val="nl-NL"/>
        </w:rPr>
        <w:t xml:space="preserve"> elektronisch toezicht </w:t>
      </w:r>
    </w:p>
    <w:p w14:paraId="11394ED5" w14:textId="77777777" w:rsidR="00A51DA1" w:rsidRPr="009E62C8" w:rsidRDefault="00A51DA1" w:rsidP="00A51DA1">
      <w:pPr>
        <w:pStyle w:val="Plattetekst"/>
        <w:rPr>
          <w:sz w:val="22"/>
          <w:szCs w:val="22"/>
          <w:lang w:val="nl-BE"/>
        </w:rPr>
      </w:pPr>
    </w:p>
    <w:p w14:paraId="71BC30B6" w14:textId="56C5CA52" w:rsidR="00CD0280" w:rsidRPr="001D1627" w:rsidRDefault="00CD0280" w:rsidP="00CD0280">
      <w:pPr>
        <w:pStyle w:val="Plattetekst"/>
        <w:spacing w:line="480" w:lineRule="auto"/>
        <w:rPr>
          <w:b w:val="0"/>
          <w:sz w:val="22"/>
          <w:szCs w:val="22"/>
          <w:lang w:val="nl-BE"/>
        </w:rPr>
      </w:pPr>
      <w:r w:rsidRPr="001D1627">
        <w:rPr>
          <w:b w:val="0"/>
          <w:sz w:val="22"/>
          <w:szCs w:val="22"/>
          <w:lang w:val="nl-BE"/>
        </w:rPr>
        <w:t xml:space="preserve">De </w:t>
      </w:r>
      <w:r>
        <w:rPr>
          <w:b w:val="0"/>
          <w:sz w:val="22"/>
          <w:szCs w:val="22"/>
          <w:lang w:val="nl-BE"/>
        </w:rPr>
        <w:t>veroordeelde (</w:t>
      </w:r>
      <w:r w:rsidR="005F06D8" w:rsidRPr="001432F5">
        <w:rPr>
          <w:b w:val="0"/>
          <w:i/>
          <w:iCs/>
          <w:sz w:val="22"/>
          <w:szCs w:val="22"/>
          <w:lang w:val="nl-BE"/>
        </w:rPr>
        <w:t>familienaa</w:t>
      </w:r>
      <w:r w:rsidR="00955EFF" w:rsidRPr="001432F5">
        <w:rPr>
          <w:b w:val="0"/>
          <w:i/>
          <w:iCs/>
          <w:sz w:val="22"/>
          <w:szCs w:val="22"/>
          <w:lang w:val="nl-BE"/>
        </w:rPr>
        <w:t xml:space="preserve">m, </w:t>
      </w:r>
      <w:r w:rsidRPr="001432F5">
        <w:rPr>
          <w:b w:val="0"/>
          <w:i/>
          <w:iCs/>
          <w:sz w:val="22"/>
          <w:szCs w:val="22"/>
          <w:lang w:val="nl-BE"/>
        </w:rPr>
        <w:t>voornaam</w:t>
      </w:r>
      <w:r>
        <w:rPr>
          <w:b w:val="0"/>
          <w:sz w:val="22"/>
          <w:szCs w:val="22"/>
          <w:lang w:val="nl-BE"/>
        </w:rPr>
        <w:t xml:space="preserve">) </w:t>
      </w:r>
      <w:r w:rsidRPr="001D1627">
        <w:rPr>
          <w:b w:val="0"/>
          <w:sz w:val="22"/>
          <w:szCs w:val="22"/>
          <w:lang w:val="nl-BE"/>
        </w:rPr>
        <w:t>…………………………………………………………</w:t>
      </w:r>
    </w:p>
    <w:p w14:paraId="5BA5998C" w14:textId="77777777" w:rsidR="00CD0280" w:rsidRPr="001D1627" w:rsidRDefault="00CD0280" w:rsidP="00CD0280">
      <w:pPr>
        <w:pStyle w:val="Plattetekst"/>
        <w:spacing w:line="480" w:lineRule="auto"/>
        <w:rPr>
          <w:b w:val="0"/>
          <w:bCs w:val="0"/>
          <w:sz w:val="22"/>
          <w:szCs w:val="22"/>
          <w:lang w:val="nl-BE"/>
        </w:rPr>
      </w:pPr>
      <w:proofErr w:type="gramStart"/>
      <w:r w:rsidRPr="001D1627">
        <w:rPr>
          <w:b w:val="0"/>
          <w:bCs w:val="0"/>
          <w:sz w:val="22"/>
          <w:szCs w:val="22"/>
          <w:lang w:val="nl-BE"/>
        </w:rPr>
        <w:t>geboren</w:t>
      </w:r>
      <w:proofErr w:type="gramEnd"/>
      <w:r w:rsidRPr="001D1627">
        <w:rPr>
          <w:b w:val="0"/>
          <w:bCs w:val="0"/>
          <w:sz w:val="22"/>
          <w:szCs w:val="22"/>
          <w:lang w:val="nl-BE"/>
        </w:rPr>
        <w:t xml:space="preserve"> op: …………………………</w:t>
      </w:r>
      <w:r>
        <w:rPr>
          <w:b w:val="0"/>
          <w:bCs w:val="0"/>
          <w:sz w:val="22"/>
          <w:szCs w:val="22"/>
          <w:lang w:val="nl-BE"/>
        </w:rPr>
        <w:t xml:space="preserve">…………… te </w:t>
      </w:r>
      <w:r w:rsidRPr="001D1627">
        <w:rPr>
          <w:b w:val="0"/>
          <w:bCs w:val="0"/>
          <w:sz w:val="22"/>
          <w:szCs w:val="22"/>
          <w:lang w:val="nl-BE"/>
        </w:rPr>
        <w:t xml:space="preserve">………………………………………. </w:t>
      </w:r>
    </w:p>
    <w:p w14:paraId="34D2219D" w14:textId="65893CBB" w:rsidR="00FB77FA" w:rsidRDefault="00FB77FA" w:rsidP="00A51DA1">
      <w:pPr>
        <w:pStyle w:val="Plattetekst"/>
        <w:rPr>
          <w:b w:val="0"/>
          <w:bCs w:val="0"/>
          <w:sz w:val="22"/>
          <w:szCs w:val="22"/>
          <w:lang w:val="nl-BE"/>
        </w:rPr>
      </w:pPr>
    </w:p>
    <w:p w14:paraId="7C604359" w14:textId="4E6A3612" w:rsidR="00A51DA1" w:rsidRPr="009E62C8" w:rsidRDefault="00A51DA1" w:rsidP="00A51DA1">
      <w:pPr>
        <w:pStyle w:val="Plattetekst"/>
        <w:rPr>
          <w:b w:val="0"/>
          <w:bCs w:val="0"/>
          <w:sz w:val="22"/>
          <w:szCs w:val="22"/>
          <w:lang w:val="nl-BE"/>
        </w:rPr>
      </w:pPr>
      <w:proofErr w:type="gramStart"/>
      <w:r w:rsidRPr="009E62C8">
        <w:rPr>
          <w:b w:val="0"/>
          <w:bCs w:val="0"/>
          <w:sz w:val="22"/>
          <w:szCs w:val="22"/>
          <w:lang w:val="nl-BE"/>
        </w:rPr>
        <w:t>heeft</w:t>
      </w:r>
      <w:proofErr w:type="gramEnd"/>
      <w:r w:rsidRPr="009E62C8">
        <w:rPr>
          <w:b w:val="0"/>
          <w:bCs w:val="0"/>
          <w:sz w:val="22"/>
          <w:szCs w:val="22"/>
          <w:lang w:val="nl-BE"/>
        </w:rPr>
        <w:t xml:space="preserve"> op …………………………….(</w:t>
      </w:r>
      <w:r w:rsidRPr="4F9E4E4D">
        <w:rPr>
          <w:b w:val="0"/>
          <w:bCs w:val="0"/>
          <w:i/>
          <w:iCs/>
          <w:sz w:val="22"/>
          <w:szCs w:val="22"/>
          <w:lang w:val="nl-BE"/>
        </w:rPr>
        <w:t>datum</w:t>
      </w:r>
      <w:r w:rsidRPr="009E62C8">
        <w:rPr>
          <w:b w:val="0"/>
          <w:bCs w:val="0"/>
          <w:sz w:val="22"/>
          <w:szCs w:val="22"/>
          <w:lang w:val="nl-BE"/>
        </w:rPr>
        <w:t xml:space="preserve">) de gevangenis van ………………..…………….. </w:t>
      </w:r>
      <w:proofErr w:type="gramStart"/>
      <w:r w:rsidRPr="009E62C8">
        <w:rPr>
          <w:b w:val="0"/>
          <w:bCs w:val="0"/>
          <w:sz w:val="22"/>
          <w:szCs w:val="22"/>
          <w:lang w:val="nl-BE"/>
        </w:rPr>
        <w:t>verlaten</w:t>
      </w:r>
      <w:proofErr w:type="gramEnd"/>
      <w:r w:rsidRPr="009E62C8">
        <w:rPr>
          <w:b w:val="0"/>
          <w:bCs w:val="0"/>
          <w:sz w:val="22"/>
          <w:szCs w:val="22"/>
          <w:lang w:val="nl-BE"/>
        </w:rPr>
        <w:t xml:space="preserve"> omdat werd vastgesteld dat hij/zij voldeed aan de wettelijke voorwaarden</w:t>
      </w:r>
      <w:r w:rsidRPr="009E62C8">
        <w:rPr>
          <w:rStyle w:val="Voetnootmarkering"/>
          <w:rFonts w:eastAsiaTheme="majorEastAsia"/>
          <w:b w:val="0"/>
          <w:bCs w:val="0"/>
          <w:sz w:val="22"/>
          <w:szCs w:val="22"/>
          <w:lang w:val="nl-BE"/>
        </w:rPr>
        <w:footnoteReference w:id="1"/>
      </w:r>
      <w:r w:rsidRPr="009E62C8">
        <w:rPr>
          <w:b w:val="0"/>
          <w:bCs w:val="0"/>
          <w:sz w:val="22"/>
          <w:szCs w:val="22"/>
          <w:lang w:val="nl-BE"/>
        </w:rPr>
        <w:t xml:space="preserve"> om te genieten van een opschorting van de tenuitvoerlegging van zijn/haar straf(fen) in afwachting van de</w:t>
      </w:r>
      <w:r w:rsidR="00145B91">
        <w:rPr>
          <w:b w:val="0"/>
          <w:bCs w:val="0"/>
          <w:sz w:val="22"/>
          <w:szCs w:val="22"/>
          <w:lang w:val="nl-BE"/>
        </w:rPr>
        <w:t xml:space="preserve"> </w:t>
      </w:r>
      <w:r w:rsidR="00BC7F8F">
        <w:rPr>
          <w:b w:val="0"/>
          <w:bCs w:val="0"/>
          <w:sz w:val="22"/>
          <w:szCs w:val="22"/>
          <w:lang w:val="nl-BE"/>
        </w:rPr>
        <w:t>effectieve plaatsing onder</w:t>
      </w:r>
      <w:r w:rsidR="00145B91">
        <w:rPr>
          <w:b w:val="0"/>
          <w:bCs w:val="0"/>
          <w:sz w:val="22"/>
          <w:szCs w:val="22"/>
          <w:lang w:val="nl-BE"/>
        </w:rPr>
        <w:t xml:space="preserve"> elektronisch toezicht.</w:t>
      </w:r>
    </w:p>
    <w:p w14:paraId="140499D5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</w:p>
    <w:p w14:paraId="0F8E3475" w14:textId="29FCC99F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  <w:r w:rsidRPr="009E62C8">
        <w:rPr>
          <w:b w:val="0"/>
          <w:sz w:val="22"/>
          <w:szCs w:val="22"/>
          <w:lang w:val="nl-BE"/>
        </w:rPr>
        <w:t>Die opschorting neemt van rechtswege een einde op het ogenblik van de effectieve plaatsing onder elektronisch toezicht.</w:t>
      </w:r>
    </w:p>
    <w:p w14:paraId="5D7F2932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</w:p>
    <w:p w14:paraId="725C41F2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  <w:r w:rsidRPr="009E62C8">
        <w:rPr>
          <w:b w:val="0"/>
          <w:sz w:val="22"/>
          <w:szCs w:val="22"/>
          <w:lang w:val="nl-BE"/>
        </w:rPr>
        <w:t xml:space="preserve">Het openbaar ministerie kan tijdens de opschorting de opsluiting van de veroordeelde bevelen </w:t>
      </w:r>
      <w:proofErr w:type="gramStart"/>
      <w:r w:rsidRPr="009E62C8">
        <w:rPr>
          <w:b w:val="0"/>
          <w:sz w:val="22"/>
          <w:szCs w:val="22"/>
          <w:lang w:val="nl-BE"/>
        </w:rPr>
        <w:t>indien</w:t>
      </w:r>
      <w:proofErr w:type="gramEnd"/>
      <w:r w:rsidRPr="009E62C8">
        <w:rPr>
          <w:b w:val="0"/>
          <w:sz w:val="22"/>
          <w:szCs w:val="22"/>
          <w:lang w:val="nl-BE"/>
        </w:rPr>
        <w:t xml:space="preserve"> hij/zij de fysieke of psychische integriteit van derden ernstig in gevaar brengt of wanneer er een gevaar bestaat dat hij/zij zich aan de uitvoering van zijn straf zou onttrekken. </w:t>
      </w:r>
    </w:p>
    <w:p w14:paraId="585AD880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  <w:r w:rsidRPr="6B46D8F0">
        <w:rPr>
          <w:b w:val="0"/>
          <w:bCs w:val="0"/>
          <w:sz w:val="22"/>
          <w:szCs w:val="22"/>
          <w:lang w:val="nl-BE"/>
        </w:rPr>
        <w:t xml:space="preserve"> </w:t>
      </w:r>
    </w:p>
    <w:p w14:paraId="30307C72" w14:textId="12DF6317" w:rsidR="00A51DA1" w:rsidRDefault="007F1250" w:rsidP="00A51DA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 </w:t>
      </w:r>
      <w:r w:rsidRPr="00D234B2">
        <w:rPr>
          <w:rFonts w:ascii="Arial" w:hAnsi="Arial" w:cs="Arial"/>
          <w:b/>
          <w:bCs/>
          <w:sz w:val="22"/>
          <w:szCs w:val="22"/>
        </w:rPr>
        <w:t>contactgegevens</w:t>
      </w:r>
      <w:r>
        <w:rPr>
          <w:rFonts w:ascii="Arial" w:hAnsi="Arial" w:cs="Arial"/>
          <w:sz w:val="22"/>
          <w:szCs w:val="22"/>
        </w:rPr>
        <w:t xml:space="preserve"> van de veroordeelde </w:t>
      </w:r>
      <w:r w:rsidRPr="00F221C3">
        <w:rPr>
          <w:rFonts w:ascii="Arial" w:hAnsi="Arial" w:cs="Arial"/>
          <w:b/>
          <w:bCs/>
          <w:sz w:val="22"/>
          <w:szCs w:val="22"/>
        </w:rPr>
        <w:t>tijdens de strafopschorting</w:t>
      </w:r>
      <w:r>
        <w:rPr>
          <w:rFonts w:ascii="Arial" w:hAnsi="Arial" w:cs="Arial"/>
          <w:sz w:val="22"/>
          <w:szCs w:val="22"/>
        </w:rPr>
        <w:t xml:space="preserve"> zijn de volgende:</w:t>
      </w:r>
    </w:p>
    <w:p w14:paraId="0B1EE85B" w14:textId="762A5369" w:rsidR="007F1250" w:rsidRPr="0092189E" w:rsidRDefault="007F1250" w:rsidP="0092189E">
      <w:pPr>
        <w:pStyle w:val="Lijstalinea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proofErr w:type="gramStart"/>
      <w:r w:rsidRPr="0092189E">
        <w:rPr>
          <w:rFonts w:ascii="Arial" w:hAnsi="Arial" w:cs="Arial"/>
          <w:sz w:val="22"/>
          <w:szCs w:val="22"/>
        </w:rPr>
        <w:t>telefoonnummer</w:t>
      </w:r>
      <w:proofErr w:type="gramEnd"/>
      <w:r w:rsidRPr="0092189E">
        <w:rPr>
          <w:rFonts w:ascii="Arial" w:hAnsi="Arial" w:cs="Arial"/>
          <w:sz w:val="22"/>
          <w:szCs w:val="22"/>
        </w:rPr>
        <w:t xml:space="preserve"> (gsm): …………………………..</w:t>
      </w:r>
    </w:p>
    <w:p w14:paraId="3BC4B4F0" w14:textId="6D9E61BD" w:rsidR="007F1250" w:rsidRPr="0092189E" w:rsidRDefault="007F1250" w:rsidP="0092189E">
      <w:pPr>
        <w:pStyle w:val="Lijstalinea"/>
        <w:numPr>
          <w:ilvl w:val="0"/>
          <w:numId w:val="18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 w:rsidRPr="0092189E">
        <w:rPr>
          <w:rFonts w:ascii="Arial" w:hAnsi="Arial" w:cs="Arial"/>
          <w:sz w:val="22"/>
          <w:szCs w:val="22"/>
          <w:lang w:val="nl-NL"/>
        </w:rPr>
        <w:t>emailadres</w:t>
      </w:r>
      <w:proofErr w:type="gramEnd"/>
      <w:r w:rsidRPr="0092189E">
        <w:rPr>
          <w:rFonts w:ascii="Arial" w:hAnsi="Arial" w:cs="Arial"/>
          <w:sz w:val="22"/>
          <w:szCs w:val="22"/>
          <w:lang w:val="nl-NL"/>
        </w:rPr>
        <w:t>: ……………………………………….</w:t>
      </w:r>
    </w:p>
    <w:p w14:paraId="5B986AC1" w14:textId="25874920" w:rsidR="00A51DA1" w:rsidRDefault="007F1250" w:rsidP="0092189E">
      <w:pPr>
        <w:pStyle w:val="Plattetekst"/>
        <w:numPr>
          <w:ilvl w:val="0"/>
          <w:numId w:val="18"/>
        </w:numPr>
        <w:spacing w:line="480" w:lineRule="auto"/>
        <w:rPr>
          <w:b w:val="0"/>
          <w:bCs w:val="0"/>
          <w:sz w:val="22"/>
          <w:szCs w:val="22"/>
          <w:lang w:val="nl-BE"/>
        </w:rPr>
      </w:pPr>
      <w:proofErr w:type="gramStart"/>
      <w:r w:rsidRPr="00D84348">
        <w:rPr>
          <w:b w:val="0"/>
          <w:bCs w:val="0"/>
          <w:sz w:val="22"/>
          <w:szCs w:val="22"/>
          <w:lang w:val="nl-BE"/>
        </w:rPr>
        <w:t>verblijvend</w:t>
      </w:r>
      <w:proofErr w:type="gramEnd"/>
      <w:r w:rsidRPr="00D84348">
        <w:rPr>
          <w:b w:val="0"/>
          <w:bCs w:val="0"/>
          <w:sz w:val="22"/>
          <w:szCs w:val="22"/>
          <w:lang w:val="nl-BE"/>
        </w:rPr>
        <w:t xml:space="preserve"> op het volgend adres</w:t>
      </w:r>
      <w:r w:rsidR="00B66EFA">
        <w:rPr>
          <w:b w:val="0"/>
          <w:bCs w:val="0"/>
          <w:sz w:val="22"/>
          <w:szCs w:val="22"/>
          <w:lang w:val="nl-BE"/>
        </w:rPr>
        <w:t>:</w:t>
      </w:r>
    </w:p>
    <w:p w14:paraId="7F9E4602" w14:textId="77777777" w:rsidR="00713DC6" w:rsidRDefault="00713DC6" w:rsidP="00713DC6">
      <w:pPr>
        <w:pStyle w:val="Lijstalinea"/>
        <w:numPr>
          <w:ilvl w:val="1"/>
          <w:numId w:val="17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straat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en huisnummer/bus:…………………………………………………………..</w:t>
      </w:r>
    </w:p>
    <w:p w14:paraId="75F0C989" w14:textId="77777777" w:rsidR="00713DC6" w:rsidRPr="00835F8F" w:rsidRDefault="00713DC6" w:rsidP="00713DC6">
      <w:pPr>
        <w:pStyle w:val="Lijstalinea"/>
        <w:numPr>
          <w:ilvl w:val="1"/>
          <w:numId w:val="17"/>
        </w:numPr>
        <w:rPr>
          <w:rFonts w:ascii="Arial" w:hAnsi="Arial" w:cs="Arial"/>
          <w:sz w:val="22"/>
          <w:szCs w:val="22"/>
          <w:lang w:val="nl-NL"/>
        </w:rPr>
      </w:pPr>
      <w:proofErr w:type="gramStart"/>
      <w:r>
        <w:rPr>
          <w:rFonts w:ascii="Arial" w:hAnsi="Arial" w:cs="Arial"/>
          <w:sz w:val="22"/>
          <w:szCs w:val="22"/>
          <w:lang w:val="nl-NL"/>
        </w:rPr>
        <w:t>postcode</w:t>
      </w:r>
      <w:proofErr w:type="gramEnd"/>
      <w:r>
        <w:rPr>
          <w:rFonts w:ascii="Arial" w:hAnsi="Arial" w:cs="Arial"/>
          <w:sz w:val="22"/>
          <w:szCs w:val="22"/>
          <w:lang w:val="nl-NL"/>
        </w:rPr>
        <w:t xml:space="preserve"> en gemeente:………………………………………………………………</w:t>
      </w:r>
    </w:p>
    <w:p w14:paraId="3558EB7B" w14:textId="77777777" w:rsidR="00713DC6" w:rsidRPr="009E62C8" w:rsidRDefault="00713DC6" w:rsidP="00AA606A">
      <w:pPr>
        <w:pStyle w:val="Plattetekst"/>
        <w:spacing w:line="480" w:lineRule="auto"/>
        <w:rPr>
          <w:sz w:val="22"/>
          <w:szCs w:val="22"/>
          <w:lang w:val="nl-BE"/>
        </w:rPr>
      </w:pPr>
    </w:p>
    <w:p w14:paraId="35DF126A" w14:textId="77777777" w:rsidR="00A51DA1" w:rsidRPr="009E62C8" w:rsidRDefault="00A51DA1" w:rsidP="00713DC6">
      <w:pPr>
        <w:ind w:left="2832" w:firstLine="708"/>
        <w:rPr>
          <w:rFonts w:ascii="Arial" w:hAnsi="Arial" w:cs="Arial"/>
          <w:sz w:val="22"/>
          <w:szCs w:val="22"/>
        </w:rPr>
      </w:pPr>
      <w:r w:rsidRPr="009E62C8">
        <w:rPr>
          <w:rFonts w:ascii="Arial" w:hAnsi="Arial" w:cs="Arial"/>
          <w:sz w:val="22"/>
          <w:szCs w:val="22"/>
        </w:rPr>
        <w:t>De directeur,</w:t>
      </w:r>
    </w:p>
    <w:p w14:paraId="5EED01DD" w14:textId="40E2A409" w:rsidR="00A51DA1" w:rsidRPr="009E62C8" w:rsidRDefault="00A51DA1" w:rsidP="00713DC6">
      <w:pPr>
        <w:ind w:left="2832" w:firstLine="708"/>
        <w:rPr>
          <w:rFonts w:ascii="Arial" w:hAnsi="Arial" w:cs="Arial"/>
          <w:i/>
          <w:sz w:val="22"/>
          <w:szCs w:val="22"/>
        </w:rPr>
      </w:pPr>
      <w:r w:rsidRPr="009E62C8">
        <w:rPr>
          <w:rFonts w:ascii="Arial" w:hAnsi="Arial" w:cs="Arial"/>
          <w:i/>
          <w:sz w:val="22"/>
          <w:szCs w:val="22"/>
        </w:rPr>
        <w:t>(</w:t>
      </w:r>
      <w:proofErr w:type="gramStart"/>
      <w:r w:rsidRPr="009E62C8">
        <w:rPr>
          <w:rFonts w:ascii="Arial" w:hAnsi="Arial" w:cs="Arial"/>
          <w:i/>
          <w:sz w:val="22"/>
          <w:szCs w:val="22"/>
        </w:rPr>
        <w:t>familienaam</w:t>
      </w:r>
      <w:proofErr w:type="gramEnd"/>
      <w:r w:rsidRPr="009E62C8">
        <w:rPr>
          <w:rFonts w:ascii="Arial" w:hAnsi="Arial" w:cs="Arial"/>
          <w:i/>
          <w:sz w:val="22"/>
          <w:szCs w:val="22"/>
        </w:rPr>
        <w:t>, voornaam en handtekening</w:t>
      </w:r>
      <w:r w:rsidR="00AA606A">
        <w:rPr>
          <w:rFonts w:ascii="Arial" w:hAnsi="Arial" w:cs="Arial"/>
          <w:i/>
          <w:sz w:val="22"/>
          <w:szCs w:val="22"/>
        </w:rPr>
        <w:t>)</w:t>
      </w:r>
    </w:p>
    <w:p w14:paraId="11305E3A" w14:textId="77777777" w:rsidR="00A51DA1" w:rsidRPr="009E62C8" w:rsidRDefault="00A51DA1" w:rsidP="00713DC6">
      <w:pPr>
        <w:rPr>
          <w:rFonts w:ascii="Arial" w:hAnsi="Arial" w:cs="Arial"/>
          <w:i/>
          <w:sz w:val="22"/>
          <w:szCs w:val="22"/>
        </w:rPr>
      </w:pPr>
    </w:p>
    <w:p w14:paraId="079B97E3" w14:textId="390651FE" w:rsidR="00A51DA1" w:rsidRPr="005F06D8" w:rsidRDefault="00A51DA1" w:rsidP="00713DC6">
      <w:pPr>
        <w:ind w:left="2832" w:firstLine="708"/>
        <w:rPr>
          <w:rFonts w:ascii="Arial" w:hAnsi="Arial" w:cs="Arial"/>
          <w:sz w:val="22"/>
          <w:szCs w:val="22"/>
          <w:lang w:val="nl-NL"/>
        </w:rPr>
        <w:sectPr w:rsidR="00A51DA1" w:rsidRPr="005F06D8" w:rsidSect="00A51DA1">
          <w:headerReference w:type="default" r:id="rId11"/>
          <w:footerReference w:type="default" r:id="rId12"/>
          <w:headerReference w:type="first" r:id="rId13"/>
          <w:footnotePr>
            <w:numRestart w:val="eachSect"/>
          </w:footnotePr>
          <w:pgSz w:w="11906" w:h="16838"/>
          <w:pgMar w:top="1417" w:right="1417" w:bottom="1417" w:left="1417" w:header="720" w:footer="720" w:gutter="0"/>
          <w:cols w:space="720"/>
        </w:sectPr>
      </w:pPr>
      <w:r w:rsidRPr="005F06D8">
        <w:rPr>
          <w:rFonts w:ascii="Arial" w:hAnsi="Arial" w:cs="Arial"/>
          <w:sz w:val="22"/>
          <w:szCs w:val="22"/>
          <w:lang w:val="nl-NL"/>
        </w:rPr>
        <w:t xml:space="preserve">Datum: </w:t>
      </w:r>
      <w:r w:rsidRPr="005F06D8">
        <w:rPr>
          <w:rFonts w:ascii="Arial" w:eastAsia="Calibri" w:hAnsi="Arial" w:cs="Arial"/>
          <w:sz w:val="22"/>
          <w:szCs w:val="22"/>
          <w:lang w:val="nl-NL"/>
        </w:rPr>
        <w:t>…</w:t>
      </w:r>
      <w:r w:rsidR="00713DC6">
        <w:rPr>
          <w:rFonts w:ascii="Arial" w:eastAsia="Calibri" w:hAnsi="Arial" w:cs="Arial"/>
          <w:sz w:val="22"/>
          <w:szCs w:val="22"/>
          <w:lang w:val="nl-NL"/>
        </w:rPr>
        <w:t>…………………</w:t>
      </w:r>
    </w:p>
    <w:p w14:paraId="1EA5D7B9" w14:textId="328D2D6A" w:rsidR="00A51DA1" w:rsidRPr="00940835" w:rsidRDefault="00A51DA1" w:rsidP="00286398">
      <w:pPr>
        <w:pStyle w:val="Ko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40835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 xml:space="preserve">Informatie </w:t>
      </w:r>
      <w:r w:rsidR="00406E19" w:rsidRPr="00940835">
        <w:rPr>
          <w:rFonts w:ascii="Arial" w:hAnsi="Arial" w:cs="Arial"/>
          <w:b/>
          <w:bCs/>
          <w:color w:val="auto"/>
          <w:sz w:val="24"/>
          <w:szCs w:val="24"/>
        </w:rPr>
        <w:t xml:space="preserve">ten aanzien van de veroordeelde </w:t>
      </w:r>
      <w:proofErr w:type="gramStart"/>
      <w:r w:rsidRPr="00940835">
        <w:rPr>
          <w:rFonts w:ascii="Arial" w:hAnsi="Arial" w:cs="Arial"/>
          <w:b/>
          <w:bCs/>
          <w:color w:val="auto"/>
          <w:sz w:val="24"/>
          <w:szCs w:val="24"/>
        </w:rPr>
        <w:t>omtrent</w:t>
      </w:r>
      <w:proofErr w:type="gramEnd"/>
      <w:r w:rsidRPr="00940835">
        <w:rPr>
          <w:rFonts w:ascii="Arial" w:hAnsi="Arial" w:cs="Arial"/>
          <w:b/>
          <w:bCs/>
          <w:color w:val="auto"/>
          <w:sz w:val="24"/>
          <w:szCs w:val="24"/>
        </w:rPr>
        <w:t xml:space="preserve"> de verdere procedure na strafopschorting ET </w:t>
      </w:r>
      <w:r w:rsidR="00CF445B" w:rsidRPr="00940835">
        <w:rPr>
          <w:rFonts w:ascii="Arial" w:hAnsi="Arial" w:cs="Arial"/>
          <w:b/>
          <w:bCs/>
          <w:color w:val="auto"/>
          <w:sz w:val="24"/>
          <w:szCs w:val="24"/>
        </w:rPr>
        <w:t>van rechtswege</w:t>
      </w:r>
    </w:p>
    <w:p w14:paraId="5B51A581" w14:textId="77777777" w:rsidR="00A51DA1" w:rsidRPr="009E62C8" w:rsidRDefault="00A51DA1" w:rsidP="00A51DA1">
      <w:pPr>
        <w:pStyle w:val="Plattetekst"/>
        <w:rPr>
          <w:sz w:val="22"/>
          <w:szCs w:val="22"/>
          <w:lang w:val="nl"/>
        </w:rPr>
      </w:pPr>
    </w:p>
    <w:p w14:paraId="1E527EA3" w14:textId="77777777" w:rsidR="00805518" w:rsidRPr="00805518" w:rsidRDefault="00805518" w:rsidP="00805518">
      <w:pPr>
        <w:pStyle w:val="Plattetekst"/>
        <w:spacing w:line="276" w:lineRule="auto"/>
        <w:rPr>
          <w:b w:val="0"/>
          <w:bCs w:val="0"/>
          <w:sz w:val="22"/>
          <w:szCs w:val="22"/>
          <w:lang w:val="nl-NL"/>
        </w:rPr>
      </w:pPr>
      <w:bookmarkStart w:id="0" w:name="_Hlk108674955"/>
      <w:r w:rsidRPr="00805518">
        <w:rPr>
          <w:b w:val="0"/>
          <w:bCs w:val="0"/>
          <w:sz w:val="22"/>
          <w:szCs w:val="22"/>
          <w:lang w:val="nl-NL"/>
        </w:rPr>
        <w:t>U kreeg automatisch elektronisch toezicht (ET) toegekend. Daarom mocht u de gevangenis verlaten in afwachting van de start van uw elektronisch toezicht.</w:t>
      </w:r>
    </w:p>
    <w:p w14:paraId="3295B645" w14:textId="77777777" w:rsidR="00406E19" w:rsidRDefault="00406E19" w:rsidP="00805518">
      <w:pPr>
        <w:pStyle w:val="Plattetekst"/>
        <w:spacing w:line="276" w:lineRule="auto"/>
        <w:rPr>
          <w:b w:val="0"/>
          <w:bCs w:val="0"/>
          <w:sz w:val="22"/>
          <w:szCs w:val="22"/>
          <w:lang w:val="nl-NL"/>
        </w:rPr>
      </w:pPr>
    </w:p>
    <w:p w14:paraId="5DD0E74A" w14:textId="6D13FB1F" w:rsidR="00805518" w:rsidRPr="00805518" w:rsidRDefault="00805518" w:rsidP="00805518">
      <w:pPr>
        <w:pStyle w:val="Plattetekst"/>
        <w:spacing w:line="276" w:lineRule="auto"/>
        <w:rPr>
          <w:b w:val="0"/>
          <w:bCs w:val="0"/>
          <w:sz w:val="22"/>
          <w:szCs w:val="22"/>
          <w:lang w:val="nl-NL"/>
        </w:rPr>
      </w:pPr>
      <w:r w:rsidRPr="00805518">
        <w:rPr>
          <w:b w:val="0"/>
          <w:bCs w:val="0"/>
          <w:sz w:val="22"/>
          <w:szCs w:val="22"/>
          <w:lang w:val="nl-NL"/>
        </w:rPr>
        <w:t>Een medewerker van het Centrum Elektronisch Toezicht neemt binnenkort contact met u op om di</w:t>
      </w:r>
      <w:r w:rsidR="00696F97">
        <w:rPr>
          <w:b w:val="0"/>
          <w:bCs w:val="0"/>
          <w:sz w:val="22"/>
          <w:szCs w:val="22"/>
          <w:lang w:val="nl-NL"/>
        </w:rPr>
        <w:t>e aansluiting</w:t>
      </w:r>
      <w:r w:rsidRPr="00805518">
        <w:rPr>
          <w:b w:val="0"/>
          <w:bCs w:val="0"/>
          <w:sz w:val="22"/>
          <w:szCs w:val="22"/>
          <w:lang w:val="nl-NL"/>
        </w:rPr>
        <w:t xml:space="preserve"> verder te regelen.</w:t>
      </w:r>
    </w:p>
    <w:p w14:paraId="6A44875E" w14:textId="77777777" w:rsidR="00406E19" w:rsidRDefault="00406E19" w:rsidP="00805518">
      <w:pPr>
        <w:pStyle w:val="Plattetekst"/>
        <w:spacing w:line="276" w:lineRule="auto"/>
        <w:rPr>
          <w:b w:val="0"/>
          <w:bCs w:val="0"/>
          <w:sz w:val="22"/>
          <w:szCs w:val="22"/>
          <w:lang w:val="nl-NL"/>
        </w:rPr>
      </w:pPr>
    </w:p>
    <w:p w14:paraId="3245E4F0" w14:textId="347E3F06" w:rsidR="00805518" w:rsidRPr="00805518" w:rsidRDefault="00805518" w:rsidP="00805518">
      <w:pPr>
        <w:pStyle w:val="Plattetekst"/>
        <w:spacing w:line="276" w:lineRule="auto"/>
        <w:rPr>
          <w:b w:val="0"/>
          <w:bCs w:val="0"/>
          <w:sz w:val="22"/>
          <w:szCs w:val="22"/>
          <w:lang w:val="nl-NL"/>
        </w:rPr>
      </w:pPr>
      <w:r w:rsidRPr="00805518">
        <w:rPr>
          <w:b w:val="0"/>
          <w:bCs w:val="0"/>
          <w:sz w:val="22"/>
          <w:szCs w:val="22"/>
          <w:lang w:val="nl-NL"/>
        </w:rPr>
        <w:t>Tot uw elektronisch toezicht effectief van start gaat, is de uitvoering van uw straf(fen) opgeschort. Met andere woorden: uw straf loopt momenteel niet.</w:t>
      </w:r>
    </w:p>
    <w:p w14:paraId="520DE8C2" w14:textId="77777777" w:rsidR="00A51DA1" w:rsidRDefault="00A51DA1" w:rsidP="00A51DA1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7AA74AB7" w14:textId="77777777" w:rsidR="00A51DA1" w:rsidRPr="009E62C8" w:rsidRDefault="00A51DA1" w:rsidP="00A51DA1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  <w:r>
        <w:rPr>
          <w:b w:val="0"/>
          <w:sz w:val="22"/>
          <w:szCs w:val="22"/>
          <w:lang w:val="nl-BE"/>
        </w:rPr>
        <w:t xml:space="preserve">VERVOLG VAN DE PROCEDURE </w:t>
      </w:r>
    </w:p>
    <w:bookmarkEnd w:id="0"/>
    <w:p w14:paraId="7EEA526D" w14:textId="77777777" w:rsidR="00A51DA1" w:rsidRPr="009E62C8" w:rsidRDefault="00A51DA1" w:rsidP="00A51DA1">
      <w:pPr>
        <w:pStyle w:val="Plattetekst"/>
        <w:spacing w:line="276" w:lineRule="auto"/>
        <w:ind w:left="720"/>
        <w:rPr>
          <w:b w:val="0"/>
          <w:sz w:val="22"/>
          <w:szCs w:val="22"/>
          <w:lang w:val="nl-BE"/>
        </w:rPr>
      </w:pPr>
    </w:p>
    <w:p w14:paraId="5C274323" w14:textId="77777777" w:rsidR="00653343" w:rsidRDefault="00766CF0" w:rsidP="00653343">
      <w:pPr>
        <w:pStyle w:val="Plattetekst"/>
        <w:spacing w:line="276" w:lineRule="auto"/>
        <w:rPr>
          <w:b w:val="0"/>
          <w:bCs w:val="0"/>
          <w:sz w:val="22"/>
          <w:szCs w:val="22"/>
          <w:lang w:val="nl-BE"/>
        </w:rPr>
      </w:pPr>
      <w:r>
        <w:rPr>
          <w:b w:val="0"/>
          <w:sz w:val="22"/>
          <w:szCs w:val="22"/>
          <w:lang w:val="nl-BE"/>
        </w:rPr>
        <w:t>D</w:t>
      </w:r>
      <w:r w:rsidR="00A51DA1" w:rsidRPr="009E62C8">
        <w:rPr>
          <w:b w:val="0"/>
          <w:sz w:val="22"/>
          <w:szCs w:val="22"/>
          <w:lang w:val="nl-BE"/>
        </w:rPr>
        <w:t xml:space="preserve">e </w:t>
      </w:r>
      <w:r w:rsidR="00A51DA1" w:rsidRPr="009E62C8">
        <w:rPr>
          <w:sz w:val="22"/>
          <w:szCs w:val="22"/>
          <w:lang w:val="nl-BE"/>
        </w:rPr>
        <w:t xml:space="preserve">strafuitvoeringsrechter </w:t>
      </w:r>
      <w:r>
        <w:rPr>
          <w:b w:val="0"/>
          <w:bCs w:val="0"/>
          <w:sz w:val="22"/>
          <w:szCs w:val="22"/>
          <w:lang w:val="nl-BE"/>
        </w:rPr>
        <w:t>werd</w:t>
      </w:r>
      <w:r w:rsidR="00D814AF">
        <w:rPr>
          <w:b w:val="0"/>
          <w:bCs w:val="0"/>
          <w:sz w:val="22"/>
          <w:szCs w:val="22"/>
          <w:lang w:val="nl-BE"/>
        </w:rPr>
        <w:t xml:space="preserve"> door de gevangenis</w:t>
      </w:r>
      <w:r>
        <w:rPr>
          <w:b w:val="0"/>
          <w:bCs w:val="0"/>
          <w:sz w:val="22"/>
          <w:szCs w:val="22"/>
          <w:lang w:val="nl-BE"/>
        </w:rPr>
        <w:t xml:space="preserve"> in kennis gesteld van de toekenning van het ET van rechtswege</w:t>
      </w:r>
      <w:r w:rsidR="00A1015C">
        <w:rPr>
          <w:b w:val="0"/>
          <w:bCs w:val="0"/>
          <w:sz w:val="22"/>
          <w:szCs w:val="22"/>
          <w:lang w:val="nl-BE"/>
        </w:rPr>
        <w:t xml:space="preserve"> en </w:t>
      </w:r>
      <w:r w:rsidR="00C71DE0">
        <w:rPr>
          <w:b w:val="0"/>
          <w:bCs w:val="0"/>
          <w:sz w:val="22"/>
          <w:szCs w:val="22"/>
          <w:lang w:val="nl-BE"/>
        </w:rPr>
        <w:t xml:space="preserve">kan </w:t>
      </w:r>
      <w:r w:rsidR="004B7BB5">
        <w:rPr>
          <w:b w:val="0"/>
          <w:bCs w:val="0"/>
          <w:sz w:val="22"/>
          <w:szCs w:val="22"/>
          <w:lang w:val="nl-BE"/>
        </w:rPr>
        <w:t xml:space="preserve">op de toekenning een </w:t>
      </w:r>
      <w:r w:rsidR="004B7BB5" w:rsidRPr="001831FA">
        <w:rPr>
          <w:sz w:val="22"/>
          <w:szCs w:val="22"/>
          <w:lang w:val="nl-BE"/>
        </w:rPr>
        <w:t xml:space="preserve">controle </w:t>
      </w:r>
      <w:r w:rsidR="004B7BB5">
        <w:rPr>
          <w:b w:val="0"/>
          <w:bCs w:val="0"/>
          <w:sz w:val="22"/>
          <w:szCs w:val="22"/>
          <w:lang w:val="nl-BE"/>
        </w:rPr>
        <w:t xml:space="preserve">uitoefenen. </w:t>
      </w:r>
    </w:p>
    <w:p w14:paraId="75F99BF6" w14:textId="77777777" w:rsidR="00653343" w:rsidRDefault="00653343" w:rsidP="00653343">
      <w:pPr>
        <w:pStyle w:val="Plattetekst"/>
        <w:spacing w:line="276" w:lineRule="auto"/>
        <w:rPr>
          <w:b w:val="0"/>
          <w:bCs w:val="0"/>
          <w:sz w:val="22"/>
          <w:szCs w:val="22"/>
          <w:lang w:val="nl-BE"/>
        </w:rPr>
      </w:pPr>
    </w:p>
    <w:p w14:paraId="4F2E4C06" w14:textId="77777777" w:rsidR="00A319AE" w:rsidRDefault="00135B67" w:rsidP="00653343">
      <w:pPr>
        <w:pStyle w:val="Plattetekst"/>
        <w:spacing w:line="276" w:lineRule="auto"/>
        <w:rPr>
          <w:b w:val="0"/>
          <w:bCs w:val="0"/>
          <w:sz w:val="22"/>
          <w:szCs w:val="22"/>
          <w:lang w:val="nl-BE"/>
        </w:rPr>
      </w:pPr>
      <w:r>
        <w:rPr>
          <w:b w:val="0"/>
          <w:bCs w:val="0"/>
          <w:sz w:val="22"/>
          <w:szCs w:val="22"/>
          <w:lang w:val="nl-BE"/>
        </w:rPr>
        <w:t xml:space="preserve">Met name </w:t>
      </w:r>
      <w:r w:rsidR="00701707">
        <w:rPr>
          <w:b w:val="0"/>
          <w:bCs w:val="0"/>
          <w:sz w:val="22"/>
          <w:szCs w:val="22"/>
          <w:lang w:val="nl-BE"/>
        </w:rPr>
        <w:t xml:space="preserve">kan de strafuitvoeringsrechter nagaan of u </w:t>
      </w:r>
    </w:p>
    <w:p w14:paraId="3D3F7BDE" w14:textId="495E0877" w:rsidR="00A319AE" w:rsidRPr="00A319AE" w:rsidRDefault="00701707" w:rsidP="00A319AE">
      <w:pPr>
        <w:pStyle w:val="Plattetekst"/>
        <w:numPr>
          <w:ilvl w:val="0"/>
          <w:numId w:val="16"/>
        </w:numPr>
        <w:spacing w:line="276" w:lineRule="auto"/>
        <w:rPr>
          <w:b w:val="0"/>
          <w:sz w:val="22"/>
          <w:szCs w:val="22"/>
          <w:lang w:val="nl-BE"/>
        </w:rPr>
      </w:pPr>
      <w:proofErr w:type="gramStart"/>
      <w:r>
        <w:rPr>
          <w:b w:val="0"/>
          <w:bCs w:val="0"/>
          <w:sz w:val="22"/>
          <w:szCs w:val="22"/>
          <w:lang w:val="nl-BE"/>
        </w:rPr>
        <w:t>wel</w:t>
      </w:r>
      <w:proofErr w:type="gramEnd"/>
      <w:r w:rsidR="00787A58">
        <w:rPr>
          <w:b w:val="0"/>
          <w:bCs w:val="0"/>
          <w:sz w:val="22"/>
          <w:szCs w:val="22"/>
          <w:lang w:val="nl-BE"/>
        </w:rPr>
        <w:t xml:space="preserve"> </w:t>
      </w:r>
      <w:r>
        <w:rPr>
          <w:b w:val="0"/>
          <w:bCs w:val="0"/>
          <w:sz w:val="22"/>
          <w:szCs w:val="22"/>
          <w:lang w:val="nl-BE"/>
        </w:rPr>
        <w:t>degelijk in de tijdsvoorwaarden was voor de toekenning</w:t>
      </w:r>
      <w:r w:rsidR="00C724C0">
        <w:rPr>
          <w:b w:val="0"/>
          <w:bCs w:val="0"/>
          <w:sz w:val="22"/>
          <w:szCs w:val="22"/>
          <w:lang w:val="nl-BE"/>
        </w:rPr>
        <w:t xml:space="preserve"> </w:t>
      </w:r>
    </w:p>
    <w:p w14:paraId="0CCFE806" w14:textId="77777777" w:rsidR="00A319AE" w:rsidRPr="00A319AE" w:rsidRDefault="00C724C0" w:rsidP="00A319AE">
      <w:pPr>
        <w:pStyle w:val="Plattetekst"/>
        <w:numPr>
          <w:ilvl w:val="0"/>
          <w:numId w:val="16"/>
        </w:numPr>
        <w:spacing w:line="276" w:lineRule="auto"/>
        <w:rPr>
          <w:b w:val="0"/>
          <w:sz w:val="22"/>
          <w:szCs w:val="22"/>
          <w:lang w:val="nl-BE"/>
        </w:rPr>
      </w:pPr>
      <w:proofErr w:type="gramStart"/>
      <w:r>
        <w:rPr>
          <w:b w:val="0"/>
          <w:bCs w:val="0"/>
          <w:sz w:val="22"/>
          <w:szCs w:val="22"/>
          <w:lang w:val="nl-BE"/>
        </w:rPr>
        <w:t>over</w:t>
      </w:r>
      <w:proofErr w:type="gramEnd"/>
      <w:r>
        <w:rPr>
          <w:b w:val="0"/>
          <w:bCs w:val="0"/>
          <w:sz w:val="22"/>
          <w:szCs w:val="22"/>
          <w:lang w:val="nl-BE"/>
        </w:rPr>
        <w:t xml:space="preserve"> een geldige verblijfplaats beschikt en </w:t>
      </w:r>
    </w:p>
    <w:p w14:paraId="457A5141" w14:textId="477FCC5D" w:rsidR="00465CE6" w:rsidRDefault="00C724C0" w:rsidP="00A319AE">
      <w:pPr>
        <w:pStyle w:val="Plattetekst"/>
        <w:numPr>
          <w:ilvl w:val="0"/>
          <w:numId w:val="16"/>
        </w:numPr>
        <w:spacing w:line="276" w:lineRule="auto"/>
        <w:rPr>
          <w:b w:val="0"/>
          <w:sz w:val="22"/>
          <w:szCs w:val="22"/>
          <w:lang w:val="nl-BE"/>
        </w:rPr>
      </w:pPr>
      <w:proofErr w:type="gramStart"/>
      <w:r>
        <w:rPr>
          <w:b w:val="0"/>
          <w:bCs w:val="0"/>
          <w:sz w:val="22"/>
          <w:szCs w:val="22"/>
          <w:lang w:val="nl-BE"/>
        </w:rPr>
        <w:t>de</w:t>
      </w:r>
      <w:proofErr w:type="gramEnd"/>
      <w:r>
        <w:rPr>
          <w:b w:val="0"/>
          <w:bCs w:val="0"/>
          <w:sz w:val="22"/>
          <w:szCs w:val="22"/>
          <w:lang w:val="nl-BE"/>
        </w:rPr>
        <w:t xml:space="preserve"> meerderjarige huisgenoten op die verblijfplaats akkoord gaan dat u daar het ET onder</w:t>
      </w:r>
      <w:r w:rsidR="00465CE6">
        <w:rPr>
          <w:b w:val="0"/>
          <w:bCs w:val="0"/>
          <w:sz w:val="22"/>
          <w:szCs w:val="22"/>
          <w:lang w:val="nl-BE"/>
        </w:rPr>
        <w:t>gaat</w:t>
      </w:r>
      <w:r w:rsidR="00A51DA1" w:rsidRPr="009E62C8">
        <w:rPr>
          <w:b w:val="0"/>
          <w:sz w:val="22"/>
          <w:szCs w:val="22"/>
          <w:lang w:val="nl-BE"/>
        </w:rPr>
        <w:t>.</w:t>
      </w:r>
    </w:p>
    <w:p w14:paraId="152F37DA" w14:textId="77777777" w:rsidR="00231EC9" w:rsidRDefault="00231EC9" w:rsidP="00231EC9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213815C2" w14:textId="1A29E99E" w:rsidR="00A51DA1" w:rsidRDefault="00465CE6" w:rsidP="00231EC9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  <w:r>
        <w:rPr>
          <w:b w:val="0"/>
          <w:sz w:val="22"/>
          <w:szCs w:val="22"/>
          <w:lang w:val="nl-BE"/>
        </w:rPr>
        <w:t>De strafuitvoeringsrechter heeft daarvoor een termijn van 2 maanden</w:t>
      </w:r>
      <w:r w:rsidR="00B04846">
        <w:rPr>
          <w:b w:val="0"/>
          <w:sz w:val="22"/>
          <w:szCs w:val="22"/>
          <w:lang w:val="nl-BE"/>
        </w:rPr>
        <w:t xml:space="preserve"> vanaf de toekenning</w:t>
      </w:r>
      <w:r w:rsidR="008938E3">
        <w:rPr>
          <w:b w:val="0"/>
          <w:sz w:val="22"/>
          <w:szCs w:val="22"/>
          <w:lang w:val="nl-BE"/>
        </w:rPr>
        <w:t xml:space="preserve">. </w:t>
      </w:r>
    </w:p>
    <w:p w14:paraId="1C46791B" w14:textId="77777777" w:rsidR="0090400B" w:rsidRDefault="0090400B" w:rsidP="00131185">
      <w:pPr>
        <w:pStyle w:val="Plattetekst"/>
        <w:spacing w:line="276" w:lineRule="auto"/>
        <w:ind w:left="720"/>
        <w:rPr>
          <w:b w:val="0"/>
          <w:sz w:val="22"/>
          <w:szCs w:val="22"/>
          <w:lang w:val="nl-BE"/>
        </w:rPr>
      </w:pPr>
    </w:p>
    <w:p w14:paraId="742DF3CC" w14:textId="0524757F" w:rsidR="00A51DA1" w:rsidRPr="00C6310B" w:rsidRDefault="00906EE9" w:rsidP="004E6EA5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  <w:proofErr w:type="gramStart"/>
      <w:r>
        <w:rPr>
          <w:b w:val="0"/>
          <w:sz w:val="22"/>
          <w:szCs w:val="22"/>
          <w:lang w:val="nl-BE"/>
        </w:rPr>
        <w:t>Indien</w:t>
      </w:r>
      <w:proofErr w:type="gramEnd"/>
      <w:r w:rsidR="0090400B">
        <w:rPr>
          <w:b w:val="0"/>
          <w:sz w:val="22"/>
          <w:szCs w:val="22"/>
          <w:lang w:val="nl-BE"/>
        </w:rPr>
        <w:t xml:space="preserve"> de strafuitvoeringsrechter </w:t>
      </w:r>
      <w:r w:rsidR="00132BE9">
        <w:rPr>
          <w:b w:val="0"/>
          <w:sz w:val="22"/>
          <w:szCs w:val="22"/>
          <w:lang w:val="nl-BE"/>
        </w:rPr>
        <w:t>uw dossier wenst te onderzoeken</w:t>
      </w:r>
      <w:r w:rsidR="0090400B">
        <w:rPr>
          <w:b w:val="0"/>
          <w:sz w:val="22"/>
          <w:szCs w:val="22"/>
          <w:lang w:val="nl-BE"/>
        </w:rPr>
        <w:t>, zal u per aangetekende zending worden opgeroepen voor een zitting</w:t>
      </w:r>
      <w:r w:rsidR="00F858BB">
        <w:rPr>
          <w:rStyle w:val="Voetnootmarkering"/>
          <w:b w:val="0"/>
          <w:sz w:val="22"/>
          <w:szCs w:val="22"/>
          <w:lang w:val="nl-BE"/>
        </w:rPr>
        <w:footnoteReference w:id="2"/>
      </w:r>
      <w:r w:rsidR="0090400B">
        <w:rPr>
          <w:b w:val="0"/>
          <w:sz w:val="22"/>
          <w:szCs w:val="22"/>
          <w:lang w:val="nl-BE"/>
        </w:rPr>
        <w:t>.</w:t>
      </w:r>
      <w:r w:rsidR="00850097">
        <w:rPr>
          <w:b w:val="0"/>
          <w:sz w:val="22"/>
          <w:szCs w:val="22"/>
          <w:lang w:val="nl-BE"/>
        </w:rPr>
        <w:t xml:space="preserve"> </w:t>
      </w:r>
      <w:r w:rsidR="00011A81">
        <w:rPr>
          <w:b w:val="0"/>
          <w:bCs w:val="0"/>
          <w:sz w:val="22"/>
          <w:szCs w:val="22"/>
          <w:lang w:val="nl-BE"/>
        </w:rPr>
        <w:t xml:space="preserve">Ingeval de strafuitvoeringsrechter </w:t>
      </w:r>
      <w:r w:rsidR="00132BE9">
        <w:rPr>
          <w:b w:val="0"/>
          <w:bCs w:val="0"/>
          <w:sz w:val="22"/>
          <w:szCs w:val="22"/>
          <w:lang w:val="nl-BE"/>
        </w:rPr>
        <w:t xml:space="preserve">naar aanleiding van die zitting </w:t>
      </w:r>
      <w:r w:rsidR="00011A81">
        <w:rPr>
          <w:b w:val="0"/>
          <w:bCs w:val="0"/>
          <w:sz w:val="22"/>
          <w:szCs w:val="22"/>
          <w:lang w:val="nl-BE"/>
        </w:rPr>
        <w:t xml:space="preserve">tot stopzetting </w:t>
      </w:r>
      <w:r w:rsidR="00EC13F7">
        <w:rPr>
          <w:b w:val="0"/>
          <w:bCs w:val="0"/>
          <w:sz w:val="22"/>
          <w:szCs w:val="22"/>
          <w:lang w:val="nl-BE"/>
        </w:rPr>
        <w:t xml:space="preserve">van uw ET </w:t>
      </w:r>
      <w:r w:rsidR="00011A81">
        <w:rPr>
          <w:b w:val="0"/>
          <w:bCs w:val="0"/>
          <w:sz w:val="22"/>
          <w:szCs w:val="22"/>
          <w:lang w:val="nl-BE"/>
        </w:rPr>
        <w:t xml:space="preserve">beslist, wordt u onmiddellijk opnieuw opgesloten. </w:t>
      </w:r>
    </w:p>
    <w:p w14:paraId="4D2DE9C7" w14:textId="77777777" w:rsidR="0042618F" w:rsidRDefault="0042618F" w:rsidP="004E6EA5">
      <w:pPr>
        <w:pStyle w:val="Plattetekst"/>
        <w:spacing w:line="276" w:lineRule="auto"/>
        <w:rPr>
          <w:b w:val="0"/>
          <w:bCs w:val="0"/>
          <w:sz w:val="22"/>
          <w:szCs w:val="22"/>
          <w:lang w:val="nl-BE"/>
        </w:rPr>
      </w:pPr>
    </w:p>
    <w:p w14:paraId="16761AF8" w14:textId="5FF2F3DA" w:rsidR="00874B6D" w:rsidRDefault="0042618F" w:rsidP="004E6EA5">
      <w:pPr>
        <w:pStyle w:val="Plattetekst"/>
        <w:spacing w:line="276" w:lineRule="auto"/>
        <w:rPr>
          <w:b w:val="0"/>
          <w:bCs w:val="0"/>
          <w:sz w:val="22"/>
          <w:szCs w:val="22"/>
          <w:lang w:val="nl-BE"/>
        </w:rPr>
      </w:pPr>
      <w:r>
        <w:rPr>
          <w:b w:val="0"/>
          <w:bCs w:val="0"/>
          <w:sz w:val="22"/>
          <w:szCs w:val="22"/>
          <w:lang w:val="nl-BE"/>
        </w:rPr>
        <w:t>Ingeval de strafuitvoeringsrechter geen vonnis velt binnen de termijn</w:t>
      </w:r>
      <w:r w:rsidR="00B03D5D">
        <w:rPr>
          <w:b w:val="0"/>
          <w:bCs w:val="0"/>
          <w:sz w:val="22"/>
          <w:szCs w:val="22"/>
          <w:lang w:val="nl-BE"/>
        </w:rPr>
        <w:t xml:space="preserve"> van 2 maanden na de toekenning</w:t>
      </w:r>
      <w:r>
        <w:rPr>
          <w:b w:val="0"/>
          <w:bCs w:val="0"/>
          <w:sz w:val="22"/>
          <w:szCs w:val="22"/>
          <w:lang w:val="nl-BE"/>
        </w:rPr>
        <w:t xml:space="preserve">, </w:t>
      </w:r>
      <w:r w:rsidR="00C2364A">
        <w:rPr>
          <w:b w:val="0"/>
          <w:bCs w:val="0"/>
          <w:sz w:val="22"/>
          <w:szCs w:val="22"/>
          <w:lang w:val="nl-BE"/>
        </w:rPr>
        <w:t>blijft het ET toegekend</w:t>
      </w:r>
      <w:r w:rsidR="00874B6D">
        <w:rPr>
          <w:b w:val="0"/>
          <w:bCs w:val="0"/>
          <w:sz w:val="22"/>
          <w:szCs w:val="22"/>
          <w:lang w:val="nl-BE"/>
        </w:rPr>
        <w:t>.</w:t>
      </w:r>
      <w:r w:rsidR="0015503E">
        <w:rPr>
          <w:b w:val="0"/>
          <w:bCs w:val="0"/>
          <w:sz w:val="22"/>
          <w:szCs w:val="22"/>
          <w:lang w:val="nl-BE"/>
        </w:rPr>
        <w:t xml:space="preserve"> Naargelang </w:t>
      </w:r>
      <w:r w:rsidR="003D36BA">
        <w:rPr>
          <w:b w:val="0"/>
          <w:bCs w:val="0"/>
          <w:sz w:val="22"/>
          <w:szCs w:val="22"/>
          <w:lang w:val="nl-BE"/>
        </w:rPr>
        <w:t>uw</w:t>
      </w:r>
      <w:r w:rsidR="0015503E">
        <w:rPr>
          <w:b w:val="0"/>
          <w:bCs w:val="0"/>
          <w:sz w:val="22"/>
          <w:szCs w:val="22"/>
          <w:lang w:val="nl-BE"/>
        </w:rPr>
        <w:t xml:space="preserve"> ET al werd aangesloten of niet, blijft u dus </w:t>
      </w:r>
      <w:r w:rsidR="00EE69C4">
        <w:rPr>
          <w:b w:val="0"/>
          <w:bCs w:val="0"/>
          <w:sz w:val="22"/>
          <w:szCs w:val="22"/>
          <w:lang w:val="nl-BE"/>
        </w:rPr>
        <w:t xml:space="preserve">ofwel gewoon verder onder ET staan, of blijft u </w:t>
      </w:r>
      <w:r w:rsidR="0015503E">
        <w:rPr>
          <w:b w:val="0"/>
          <w:bCs w:val="0"/>
          <w:sz w:val="22"/>
          <w:szCs w:val="22"/>
          <w:lang w:val="nl-BE"/>
        </w:rPr>
        <w:t>in strafopschorting tot aan de aansluiting</w:t>
      </w:r>
      <w:r w:rsidR="00EE69C4">
        <w:rPr>
          <w:b w:val="0"/>
          <w:bCs w:val="0"/>
          <w:sz w:val="22"/>
          <w:szCs w:val="22"/>
          <w:lang w:val="nl-BE"/>
        </w:rPr>
        <w:t xml:space="preserve">. </w:t>
      </w:r>
    </w:p>
    <w:p w14:paraId="2C882E8B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"/>
        </w:rPr>
      </w:pPr>
    </w:p>
    <w:p w14:paraId="7F6E611C" w14:textId="5A892FDE" w:rsidR="00A51DA1" w:rsidRPr="009E62C8" w:rsidRDefault="00A51DA1" w:rsidP="00A51DA1">
      <w:pPr>
        <w:pStyle w:val="Plattetekst"/>
        <w:rPr>
          <w:b w:val="0"/>
          <w:sz w:val="22"/>
          <w:szCs w:val="22"/>
          <w:u w:val="single"/>
          <w:lang w:val="nl-BE"/>
        </w:rPr>
      </w:pPr>
      <w:r w:rsidRPr="009E62C8">
        <w:rPr>
          <w:b w:val="0"/>
          <w:sz w:val="22"/>
          <w:szCs w:val="22"/>
          <w:u w:val="single"/>
          <w:lang w:val="nl-BE"/>
        </w:rPr>
        <w:t xml:space="preserve">Nog </w:t>
      </w:r>
      <w:r w:rsidR="004316D2">
        <w:rPr>
          <w:b w:val="0"/>
          <w:sz w:val="22"/>
          <w:szCs w:val="22"/>
          <w:u w:val="single"/>
          <w:lang w:val="nl-BE"/>
        </w:rPr>
        <w:t>enkele</w:t>
      </w:r>
      <w:r w:rsidRPr="009E62C8">
        <w:rPr>
          <w:b w:val="0"/>
          <w:sz w:val="22"/>
          <w:szCs w:val="22"/>
          <w:u w:val="single"/>
          <w:lang w:val="nl-BE"/>
        </w:rPr>
        <w:t xml:space="preserve"> belangrijke opmerkingen</w:t>
      </w:r>
      <w:r w:rsidRPr="009E62C8">
        <w:rPr>
          <w:b w:val="0"/>
          <w:sz w:val="22"/>
          <w:szCs w:val="22"/>
          <w:lang w:val="nl-BE"/>
        </w:rPr>
        <w:t xml:space="preserve">: </w:t>
      </w:r>
    </w:p>
    <w:p w14:paraId="48906E7A" w14:textId="77777777" w:rsidR="00A51DA1" w:rsidRPr="009E62C8" w:rsidRDefault="00A51DA1" w:rsidP="00A51DA1">
      <w:pPr>
        <w:pStyle w:val="Plattetekst"/>
        <w:rPr>
          <w:b w:val="0"/>
          <w:sz w:val="22"/>
          <w:szCs w:val="22"/>
          <w:lang w:val="nl-BE"/>
        </w:rPr>
      </w:pPr>
    </w:p>
    <w:p w14:paraId="4AD113D9" w14:textId="68725E01" w:rsidR="00A51DA1" w:rsidRPr="00C6310B" w:rsidRDefault="00A51DA1" w:rsidP="00A51DA1">
      <w:pPr>
        <w:pStyle w:val="Plattetekst"/>
        <w:numPr>
          <w:ilvl w:val="0"/>
          <w:numId w:val="15"/>
        </w:numPr>
        <w:spacing w:line="276" w:lineRule="auto"/>
        <w:rPr>
          <w:b w:val="0"/>
          <w:sz w:val="22"/>
          <w:szCs w:val="22"/>
          <w:lang w:val="nl-BE"/>
        </w:rPr>
      </w:pPr>
      <w:r w:rsidRPr="009E62C8">
        <w:rPr>
          <w:b w:val="0"/>
          <w:sz w:val="22"/>
          <w:szCs w:val="22"/>
          <w:lang w:val="nl-BE"/>
        </w:rPr>
        <w:t>U blijft dus in principe in vrijheid</w:t>
      </w:r>
      <w:r w:rsidR="00874B6D">
        <w:rPr>
          <w:b w:val="0"/>
          <w:sz w:val="22"/>
          <w:szCs w:val="22"/>
          <w:lang w:val="nl-BE"/>
        </w:rPr>
        <w:t xml:space="preserve"> </w:t>
      </w:r>
      <w:r w:rsidR="00FE6510">
        <w:rPr>
          <w:b w:val="0"/>
          <w:sz w:val="22"/>
          <w:szCs w:val="22"/>
          <w:lang w:val="nl-BE"/>
        </w:rPr>
        <w:t xml:space="preserve">(strafopschorting) </w:t>
      </w:r>
      <w:r w:rsidRPr="00874B6D">
        <w:rPr>
          <w:b w:val="0"/>
          <w:bCs w:val="0"/>
          <w:sz w:val="22"/>
          <w:szCs w:val="22"/>
          <w:lang w:val="nl-BE"/>
        </w:rPr>
        <w:t xml:space="preserve">tot op het moment dat het ET bij uw thuis wordt aangesloten. </w:t>
      </w:r>
    </w:p>
    <w:p w14:paraId="51F3455F" w14:textId="77777777" w:rsidR="00A51DA1" w:rsidRDefault="00A51DA1" w:rsidP="00A51DA1">
      <w:pPr>
        <w:pStyle w:val="Plattetekst"/>
        <w:spacing w:line="276" w:lineRule="auto"/>
        <w:ind w:left="1843" w:hanging="709"/>
        <w:rPr>
          <w:b w:val="0"/>
          <w:sz w:val="22"/>
          <w:szCs w:val="22"/>
          <w:lang w:val="nl-BE"/>
        </w:rPr>
      </w:pPr>
      <w:r w:rsidRPr="009E62C8">
        <w:rPr>
          <w:sz w:val="22"/>
          <w:szCs w:val="22"/>
          <w:lang w:val="nl-BE"/>
        </w:rPr>
        <w:t>Maar</w:t>
      </w:r>
      <w:r w:rsidRPr="009E62C8">
        <w:rPr>
          <w:b w:val="0"/>
          <w:sz w:val="22"/>
          <w:szCs w:val="22"/>
          <w:lang w:val="nl-BE"/>
        </w:rPr>
        <w:t xml:space="preserve">: </w:t>
      </w:r>
      <w:r w:rsidRPr="009E62C8">
        <w:rPr>
          <w:b w:val="0"/>
          <w:sz w:val="22"/>
          <w:szCs w:val="22"/>
          <w:lang w:val="nl-BE"/>
        </w:rPr>
        <w:tab/>
        <w:t xml:space="preserve">tijdens die periode van vrijheid kan het </w:t>
      </w:r>
      <w:r w:rsidRPr="009E62C8">
        <w:rPr>
          <w:sz w:val="22"/>
          <w:szCs w:val="22"/>
          <w:lang w:val="nl-BE"/>
        </w:rPr>
        <w:t>openbaar ministerie u toch laten opsluiten</w:t>
      </w:r>
      <w:r w:rsidRPr="009E62C8">
        <w:rPr>
          <w:b w:val="0"/>
          <w:sz w:val="22"/>
          <w:szCs w:val="22"/>
          <w:lang w:val="nl-BE"/>
        </w:rPr>
        <w:t xml:space="preserve"> als: </w:t>
      </w:r>
    </w:p>
    <w:p w14:paraId="3517A0F1" w14:textId="77777777" w:rsidR="001432F5" w:rsidRDefault="001432F5" w:rsidP="00A51DA1">
      <w:pPr>
        <w:pStyle w:val="Plattetekst"/>
        <w:spacing w:line="276" w:lineRule="auto"/>
        <w:ind w:left="1843" w:hanging="709"/>
        <w:rPr>
          <w:b w:val="0"/>
          <w:sz w:val="22"/>
          <w:szCs w:val="22"/>
          <w:lang w:val="nl-BE"/>
        </w:rPr>
      </w:pPr>
    </w:p>
    <w:p w14:paraId="41A3A458" w14:textId="77777777" w:rsidR="001432F5" w:rsidRPr="009E62C8" w:rsidRDefault="001432F5" w:rsidP="00A51DA1">
      <w:pPr>
        <w:pStyle w:val="Plattetekst"/>
        <w:spacing w:line="276" w:lineRule="auto"/>
        <w:ind w:left="1843" w:hanging="709"/>
        <w:rPr>
          <w:b w:val="0"/>
          <w:sz w:val="22"/>
          <w:szCs w:val="22"/>
          <w:lang w:val="nl-BE"/>
        </w:rPr>
      </w:pPr>
    </w:p>
    <w:p w14:paraId="7CB929AC" w14:textId="77777777" w:rsidR="00A51DA1" w:rsidRPr="009E62C8" w:rsidRDefault="00A51DA1" w:rsidP="00A51DA1">
      <w:pPr>
        <w:pStyle w:val="Plattetekst"/>
        <w:numPr>
          <w:ilvl w:val="4"/>
          <w:numId w:val="14"/>
        </w:numPr>
        <w:spacing w:line="276" w:lineRule="auto"/>
        <w:ind w:left="2268" w:hanging="425"/>
        <w:rPr>
          <w:b w:val="0"/>
          <w:sz w:val="22"/>
          <w:szCs w:val="22"/>
          <w:lang w:val="nl-BE"/>
        </w:rPr>
      </w:pPr>
      <w:proofErr w:type="gramStart"/>
      <w:r w:rsidRPr="009E62C8">
        <w:rPr>
          <w:b w:val="0"/>
          <w:sz w:val="22"/>
          <w:szCs w:val="22"/>
          <w:lang w:val="nl-BE"/>
        </w:rPr>
        <w:t>u</w:t>
      </w:r>
      <w:proofErr w:type="gramEnd"/>
      <w:r w:rsidRPr="009E62C8">
        <w:rPr>
          <w:b w:val="0"/>
          <w:sz w:val="22"/>
          <w:szCs w:val="22"/>
          <w:lang w:val="nl-BE"/>
        </w:rPr>
        <w:t xml:space="preserve"> de fysieke of psychische integriteit van derden ernstig in gevaar brengt, of</w:t>
      </w:r>
    </w:p>
    <w:p w14:paraId="6680955B" w14:textId="77777777" w:rsidR="00A51DA1" w:rsidRPr="009E62C8" w:rsidRDefault="00A51DA1" w:rsidP="00A51DA1">
      <w:pPr>
        <w:pStyle w:val="Plattetekst"/>
        <w:numPr>
          <w:ilvl w:val="4"/>
          <w:numId w:val="14"/>
        </w:numPr>
        <w:spacing w:line="276" w:lineRule="auto"/>
        <w:ind w:left="2268" w:hanging="425"/>
        <w:rPr>
          <w:b w:val="0"/>
          <w:sz w:val="22"/>
          <w:szCs w:val="22"/>
          <w:lang w:val="nl-BE"/>
        </w:rPr>
      </w:pPr>
      <w:proofErr w:type="gramStart"/>
      <w:r w:rsidRPr="009E62C8">
        <w:rPr>
          <w:b w:val="0"/>
          <w:sz w:val="22"/>
          <w:szCs w:val="22"/>
          <w:lang w:val="nl-BE"/>
        </w:rPr>
        <w:t>wanneer</w:t>
      </w:r>
      <w:proofErr w:type="gramEnd"/>
      <w:r w:rsidRPr="009E62C8">
        <w:rPr>
          <w:b w:val="0"/>
          <w:sz w:val="22"/>
          <w:szCs w:val="22"/>
          <w:lang w:val="nl-BE"/>
        </w:rPr>
        <w:t xml:space="preserve"> er een gevaar is dat u zich aan de uitvoering van uw straf zou onttrekken. </w:t>
      </w:r>
    </w:p>
    <w:p w14:paraId="79F7E683" w14:textId="77777777" w:rsidR="00A51DA1" w:rsidRPr="009E62C8" w:rsidRDefault="00A51DA1" w:rsidP="00A51DA1">
      <w:pPr>
        <w:pStyle w:val="Plattetekst"/>
        <w:rPr>
          <w:b w:val="0"/>
          <w:bCs w:val="0"/>
          <w:strike/>
          <w:sz w:val="22"/>
          <w:szCs w:val="22"/>
          <w:lang w:val="nl-BE"/>
        </w:rPr>
      </w:pPr>
    </w:p>
    <w:p w14:paraId="1700F6DA" w14:textId="3CDC5742" w:rsidR="00A51DA1" w:rsidRPr="00A21416" w:rsidRDefault="00A51DA1" w:rsidP="00A21416">
      <w:pPr>
        <w:pStyle w:val="Plattetekst"/>
        <w:numPr>
          <w:ilvl w:val="0"/>
          <w:numId w:val="15"/>
        </w:numPr>
        <w:spacing w:line="276" w:lineRule="auto"/>
        <w:rPr>
          <w:b w:val="0"/>
          <w:sz w:val="22"/>
          <w:szCs w:val="22"/>
          <w:lang w:val="nl-BE"/>
        </w:rPr>
      </w:pPr>
      <w:r w:rsidRPr="009E62C8">
        <w:rPr>
          <w:b w:val="0"/>
          <w:sz w:val="22"/>
          <w:szCs w:val="22"/>
          <w:lang w:val="nl-BE"/>
        </w:rPr>
        <w:t xml:space="preserve">Als u nog voor andere feiten veroordeeld werd, is het mogelijk dat er nog </w:t>
      </w:r>
      <w:r w:rsidRPr="00FE6510">
        <w:rPr>
          <w:bCs w:val="0"/>
          <w:sz w:val="22"/>
          <w:szCs w:val="22"/>
          <w:lang w:val="nl-BE"/>
        </w:rPr>
        <w:t>andere straffen worden ten uitvoer gelegd</w:t>
      </w:r>
      <w:r w:rsidRPr="00A21416">
        <w:rPr>
          <w:b w:val="0"/>
          <w:sz w:val="22"/>
          <w:szCs w:val="22"/>
          <w:lang w:val="nl-BE"/>
        </w:rPr>
        <w:t xml:space="preserve"> tijdens de periode dat u in vrijheid bent</w:t>
      </w:r>
      <w:r w:rsidR="001856B9">
        <w:rPr>
          <w:b w:val="0"/>
          <w:sz w:val="22"/>
          <w:szCs w:val="22"/>
          <w:lang w:val="nl-BE"/>
        </w:rPr>
        <w:t>.</w:t>
      </w:r>
      <w:r w:rsidR="00FB7AAF">
        <w:rPr>
          <w:b w:val="0"/>
          <w:sz w:val="22"/>
          <w:szCs w:val="22"/>
          <w:lang w:val="nl-BE"/>
        </w:rPr>
        <w:t xml:space="preserve"> U zal daarvan in kennis gesteld worden</w:t>
      </w:r>
      <w:r w:rsidR="00FB7AAF" w:rsidRPr="00A21416">
        <w:rPr>
          <w:rStyle w:val="Voetnootmarkering"/>
          <w:b w:val="0"/>
          <w:sz w:val="22"/>
          <w:szCs w:val="22"/>
          <w:lang w:val="nl-BE"/>
        </w:rPr>
        <w:footnoteReference w:id="3"/>
      </w:r>
      <w:r w:rsidR="00FB7AAF">
        <w:rPr>
          <w:b w:val="0"/>
          <w:sz w:val="22"/>
          <w:szCs w:val="22"/>
          <w:lang w:val="nl-BE"/>
        </w:rPr>
        <w:t>. Als u hierdoor niet langer in de tijdsvoorwaarden bent voor het ET, zal d</w:t>
      </w:r>
      <w:r w:rsidRPr="00A21416">
        <w:rPr>
          <w:b w:val="0"/>
          <w:sz w:val="22"/>
          <w:szCs w:val="22"/>
          <w:lang w:val="nl-BE"/>
        </w:rPr>
        <w:t xml:space="preserve">e griffie van de gevangenis </w:t>
      </w:r>
      <w:r w:rsidR="00FB7AAF">
        <w:rPr>
          <w:b w:val="0"/>
          <w:sz w:val="22"/>
          <w:szCs w:val="22"/>
          <w:lang w:val="nl-BE"/>
        </w:rPr>
        <w:t xml:space="preserve">u vragen </w:t>
      </w:r>
      <w:r w:rsidRPr="00A21416">
        <w:rPr>
          <w:b w:val="0"/>
          <w:sz w:val="22"/>
          <w:szCs w:val="22"/>
          <w:lang w:val="nl-BE"/>
        </w:rPr>
        <w:t xml:space="preserve">om naar de gevangenis te komen. </w:t>
      </w:r>
      <w:proofErr w:type="gramStart"/>
      <w:r w:rsidR="00024E8B" w:rsidRPr="00A21416">
        <w:rPr>
          <w:b w:val="0"/>
          <w:sz w:val="22"/>
          <w:szCs w:val="22"/>
          <w:lang w:val="nl-BE"/>
        </w:rPr>
        <w:t>Indien</w:t>
      </w:r>
      <w:proofErr w:type="gramEnd"/>
      <w:r w:rsidR="00024E8B" w:rsidRPr="00A21416">
        <w:rPr>
          <w:b w:val="0"/>
          <w:sz w:val="22"/>
          <w:szCs w:val="22"/>
          <w:lang w:val="nl-BE"/>
        </w:rPr>
        <w:t xml:space="preserve"> u daar niet op ingaat, zal u worden geseind bij de politie. </w:t>
      </w:r>
    </w:p>
    <w:p w14:paraId="0778F2B3" w14:textId="77777777" w:rsidR="00E67EE0" w:rsidRPr="00A21416" w:rsidRDefault="00E67EE0" w:rsidP="00A21416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772D8C73" w14:textId="75B488ED" w:rsidR="00E67EE0" w:rsidRPr="001432F5" w:rsidRDefault="004316D2" w:rsidP="00D92B1B">
      <w:pPr>
        <w:pStyle w:val="Lijstalinea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1432F5">
        <w:rPr>
          <w:rFonts w:ascii="Arial" w:hAnsi="Arial" w:cs="Arial"/>
          <w:bCs/>
          <w:sz w:val="22"/>
          <w:szCs w:val="22"/>
        </w:rPr>
        <w:t>Indien</w:t>
      </w:r>
      <w:r w:rsidR="000B5DFA" w:rsidRPr="001432F5">
        <w:rPr>
          <w:rFonts w:ascii="Arial" w:hAnsi="Arial" w:cs="Arial"/>
          <w:bCs/>
          <w:sz w:val="22"/>
          <w:szCs w:val="22"/>
        </w:rPr>
        <w:t xml:space="preserve"> de directeur</w:t>
      </w:r>
      <w:r w:rsidRPr="001432F5">
        <w:rPr>
          <w:rFonts w:ascii="Arial" w:hAnsi="Arial" w:cs="Arial"/>
          <w:bCs/>
          <w:sz w:val="22"/>
          <w:szCs w:val="22"/>
        </w:rPr>
        <w:t xml:space="preserve"> </w:t>
      </w:r>
      <w:r w:rsidR="000B5DFA" w:rsidRPr="001432F5">
        <w:rPr>
          <w:rFonts w:ascii="Arial" w:hAnsi="Arial" w:cs="Arial"/>
          <w:bCs/>
          <w:sz w:val="22"/>
          <w:szCs w:val="22"/>
        </w:rPr>
        <w:t>vaststelt dat de</w:t>
      </w:r>
      <w:r w:rsidR="000B5DFA" w:rsidRPr="001432F5">
        <w:rPr>
          <w:rFonts w:ascii="Arial" w:hAnsi="Arial" w:cs="Arial"/>
          <w:b/>
          <w:sz w:val="22"/>
          <w:szCs w:val="22"/>
        </w:rPr>
        <w:t xml:space="preserve"> toekenningsvoorwaarden van het ET niet langer vervuld </w:t>
      </w:r>
      <w:r w:rsidR="000B5DFA" w:rsidRPr="001432F5">
        <w:rPr>
          <w:rFonts w:ascii="Arial" w:hAnsi="Arial" w:cs="Arial"/>
          <w:bCs/>
          <w:sz w:val="22"/>
          <w:szCs w:val="22"/>
        </w:rPr>
        <w:t xml:space="preserve">zijn, </w:t>
      </w:r>
      <w:r w:rsidR="00A21416" w:rsidRPr="001432F5">
        <w:rPr>
          <w:rFonts w:ascii="Arial" w:hAnsi="Arial" w:cs="Arial"/>
          <w:bCs/>
          <w:sz w:val="22"/>
          <w:szCs w:val="22"/>
        </w:rPr>
        <w:t xml:space="preserve">wordt uw ET als </w:t>
      </w:r>
      <w:r w:rsidR="00793F11" w:rsidRPr="001432F5">
        <w:rPr>
          <w:rFonts w:ascii="Arial" w:hAnsi="Arial" w:cs="Arial"/>
          <w:bCs/>
          <w:sz w:val="22"/>
          <w:szCs w:val="22"/>
        </w:rPr>
        <w:t>“</w:t>
      </w:r>
      <w:r w:rsidR="00A21416" w:rsidRPr="001432F5">
        <w:rPr>
          <w:rFonts w:ascii="Arial" w:hAnsi="Arial" w:cs="Arial"/>
          <w:bCs/>
          <w:sz w:val="22"/>
          <w:szCs w:val="22"/>
        </w:rPr>
        <w:t>vervallen</w:t>
      </w:r>
      <w:r w:rsidR="00793F11" w:rsidRPr="001432F5">
        <w:rPr>
          <w:rFonts w:ascii="Arial" w:hAnsi="Arial" w:cs="Arial"/>
          <w:bCs/>
          <w:sz w:val="22"/>
          <w:szCs w:val="22"/>
        </w:rPr>
        <w:t>”</w:t>
      </w:r>
      <w:r w:rsidR="00A21416" w:rsidRPr="001432F5">
        <w:rPr>
          <w:rFonts w:ascii="Arial" w:hAnsi="Arial" w:cs="Arial"/>
          <w:bCs/>
          <w:sz w:val="22"/>
          <w:szCs w:val="22"/>
        </w:rPr>
        <w:t xml:space="preserve"> beschouwd. </w:t>
      </w:r>
      <w:r w:rsidR="000B5DFA" w:rsidRPr="001432F5">
        <w:rPr>
          <w:rFonts w:ascii="Arial" w:hAnsi="Arial" w:cs="Arial"/>
          <w:bCs/>
          <w:sz w:val="22"/>
          <w:szCs w:val="22"/>
        </w:rPr>
        <w:t xml:space="preserve"> </w:t>
      </w:r>
      <w:r w:rsidR="00A21416" w:rsidRPr="001432F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De griffie van de gevangenis zal </w:t>
      </w:r>
      <w:r w:rsidR="006E1BC5" w:rsidRPr="001432F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in dat geval </w:t>
      </w:r>
      <w:r w:rsidR="00A21416" w:rsidRPr="001432F5">
        <w:rPr>
          <w:rFonts w:ascii="Arial" w:eastAsia="Times New Roman" w:hAnsi="Arial" w:cs="Arial"/>
          <w:bCs/>
          <w:kern w:val="0"/>
          <w:sz w:val="22"/>
          <w:szCs w:val="22"/>
          <w14:ligatures w14:val="none"/>
        </w:rPr>
        <w:t xml:space="preserve">met u contact opnemen en vragen om naar de gevangenis te komen. Indien u daar niet op ingaat, zal u worden geseind bij de politie. </w:t>
      </w:r>
    </w:p>
    <w:p w14:paraId="17E99720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6DE340B5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3B178B3C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2A9B2E17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2DEA99D1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6ED61B59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17B7BF02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257A2F0A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3EC0A295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0C4C7214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695903A0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1E37A6C7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760996A9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54532491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0FAE11A6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0DA1E168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40B9DD7F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p w14:paraId="61945322" w14:textId="77777777" w:rsidR="00E67EE0" w:rsidRDefault="00E67EE0" w:rsidP="00E67EE0">
      <w:pPr>
        <w:pStyle w:val="Plattetekst"/>
        <w:spacing w:line="276" w:lineRule="auto"/>
        <w:rPr>
          <w:b w:val="0"/>
          <w:sz w:val="22"/>
          <w:szCs w:val="22"/>
          <w:lang w:val="nl-BE"/>
        </w:rPr>
      </w:pPr>
    </w:p>
    <w:sectPr w:rsidR="00E67EE0" w:rsidSect="00C6310B">
      <w:headerReference w:type="default" r:id="rId14"/>
      <w:footerReference w:type="default" r:id="rId15"/>
      <w:headerReference w:type="first" r:id="rId16"/>
      <w:footnotePr>
        <w:numRestart w:val="eachSect"/>
      </w:footnotePr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8DAE" w14:textId="77777777" w:rsidR="006E18A4" w:rsidRDefault="006E18A4" w:rsidP="001D1627">
      <w:pPr>
        <w:spacing w:after="0" w:line="240" w:lineRule="auto"/>
      </w:pPr>
      <w:r>
        <w:separator/>
      </w:r>
    </w:p>
  </w:endnote>
  <w:endnote w:type="continuationSeparator" w:id="0">
    <w:p w14:paraId="1A70B7A5" w14:textId="77777777" w:rsidR="006E18A4" w:rsidRDefault="006E18A4" w:rsidP="001D1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9C7F" w14:textId="77777777" w:rsidR="00A51DA1" w:rsidRPr="003D729F" w:rsidRDefault="00A51DA1" w:rsidP="00427B51">
    <w:pPr>
      <w:pStyle w:val="Voettekst"/>
      <w:tabs>
        <w:tab w:val="left" w:pos="4536"/>
        <w:tab w:val="left" w:pos="8190"/>
      </w:tabs>
      <w:rPr>
        <w:rFonts w:asciiTheme="minorHAnsi" w:hAnsiTheme="minorHAnsi" w:cstheme="minorHAnsi"/>
      </w:rPr>
    </w:pPr>
    <w:r w:rsidRPr="003D729F">
      <w:rPr>
        <w:rFonts w:asciiTheme="minorHAnsi" w:hAnsiTheme="minorHAnsi" w:cstheme="minorHAnsi"/>
        <w:i/>
        <w:noProof/>
        <w:lang w:val="nl-BE" w:eastAsia="nl-BE"/>
      </w:rPr>
      <w:drawing>
        <wp:anchor distT="0" distB="0" distL="114300" distR="114300" simplePos="0" relativeHeight="251658243" behindDoc="0" locked="0" layoutInCell="1" allowOverlap="1" wp14:anchorId="08D3835D" wp14:editId="35633C49">
          <wp:simplePos x="0" y="0"/>
          <wp:positionH relativeFrom="column">
            <wp:posOffset>4939030</wp:posOffset>
          </wp:positionH>
          <wp:positionV relativeFrom="page">
            <wp:posOffset>9895840</wp:posOffset>
          </wp:positionV>
          <wp:extent cx="504825" cy="357505"/>
          <wp:effectExtent l="0" t="0" r="9525" b="4445"/>
          <wp:wrapSquare wrapText="bothSides"/>
          <wp:docPr id="1608727570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17" t="15001" r="15410" b="13999"/>
                  <a:stretch/>
                </pic:blipFill>
                <pic:spPr bwMode="auto">
                  <a:xfrm>
                    <a:off x="0" y="0"/>
                    <a:ext cx="50482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 w:rsidRPr="003D729F">
      <w:rPr>
        <w:rFonts w:asciiTheme="minorHAnsi" w:hAnsiTheme="minorHAnsi" w:cstheme="minorHAnsi"/>
        <w:i/>
        <w:lang w:val="nl-BE"/>
      </w:rPr>
      <w:t>justitie.belgium.be</w:t>
    </w:r>
    <w:proofErr w:type="gramEnd"/>
    <w:r w:rsidRPr="003D729F">
      <w:rPr>
        <w:rFonts w:asciiTheme="minorHAnsi" w:hAnsiTheme="minorHAnsi" w:cstheme="minorHAnsi"/>
        <w:i/>
        <w:lang w:val="nl-BE"/>
      </w:rPr>
      <w:tab/>
    </w:r>
    <w:r w:rsidRPr="003D729F">
      <w:rPr>
        <w:rFonts w:asciiTheme="minorHAnsi" w:hAnsiTheme="minorHAnsi" w:cstheme="minorHAnsi"/>
      </w:rPr>
      <w:tab/>
    </w:r>
  </w:p>
  <w:p w14:paraId="691B62AA" w14:textId="77777777" w:rsidR="00A51DA1" w:rsidRPr="003D729F" w:rsidRDefault="00A51DA1">
    <w:pPr>
      <w:pStyle w:val="Voettekst"/>
      <w:rPr>
        <w:lang w:val="en-GB"/>
      </w:rPr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F085C" w14:textId="77777777" w:rsidR="001D1627" w:rsidRPr="003D729F" w:rsidRDefault="001D1627" w:rsidP="00427B51">
    <w:pPr>
      <w:pStyle w:val="Voettekst"/>
      <w:tabs>
        <w:tab w:val="left" w:pos="4536"/>
        <w:tab w:val="left" w:pos="8190"/>
      </w:tabs>
      <w:rPr>
        <w:rFonts w:asciiTheme="minorHAnsi" w:hAnsiTheme="minorHAnsi" w:cstheme="minorHAnsi"/>
      </w:rPr>
    </w:pPr>
    <w:r w:rsidRPr="003D729F">
      <w:rPr>
        <w:rFonts w:asciiTheme="minorHAnsi" w:hAnsiTheme="minorHAnsi" w:cstheme="minorHAnsi"/>
        <w:i/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124580D7" wp14:editId="0F6C68F6">
          <wp:simplePos x="0" y="0"/>
          <wp:positionH relativeFrom="column">
            <wp:posOffset>4939030</wp:posOffset>
          </wp:positionH>
          <wp:positionV relativeFrom="page">
            <wp:posOffset>9895840</wp:posOffset>
          </wp:positionV>
          <wp:extent cx="504825" cy="357505"/>
          <wp:effectExtent l="0" t="0" r="9525" b="4445"/>
          <wp:wrapSquare wrapText="bothSides"/>
          <wp:docPr id="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17" t="15001" r="15410" b="13999"/>
                  <a:stretch/>
                </pic:blipFill>
                <pic:spPr bwMode="auto">
                  <a:xfrm>
                    <a:off x="0" y="0"/>
                    <a:ext cx="504825" cy="35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gramStart"/>
    <w:r w:rsidRPr="003D729F">
      <w:rPr>
        <w:rFonts w:asciiTheme="minorHAnsi" w:hAnsiTheme="minorHAnsi" w:cstheme="minorHAnsi"/>
        <w:i/>
        <w:lang w:val="nl-BE"/>
      </w:rPr>
      <w:t>justitie.belgium.be</w:t>
    </w:r>
    <w:proofErr w:type="gramEnd"/>
    <w:r w:rsidRPr="003D729F">
      <w:rPr>
        <w:rFonts w:asciiTheme="minorHAnsi" w:hAnsiTheme="minorHAnsi" w:cstheme="minorHAnsi"/>
        <w:i/>
        <w:lang w:val="nl-BE"/>
      </w:rPr>
      <w:tab/>
    </w:r>
    <w:r w:rsidRPr="003D729F">
      <w:rPr>
        <w:rFonts w:asciiTheme="minorHAnsi" w:hAnsiTheme="minorHAnsi" w:cstheme="minorHAnsi"/>
      </w:rPr>
      <w:tab/>
    </w:r>
  </w:p>
  <w:p w14:paraId="21F066B3" w14:textId="77777777" w:rsidR="001D1627" w:rsidRPr="003D729F" w:rsidRDefault="001D1627">
    <w:pPr>
      <w:pStyle w:val="Voettekst"/>
      <w:rPr>
        <w:lang w:val="en-GB"/>
      </w:rPr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A96C" w14:textId="77777777" w:rsidR="006E18A4" w:rsidRDefault="006E18A4" w:rsidP="001D1627">
      <w:pPr>
        <w:spacing w:after="0" w:line="240" w:lineRule="auto"/>
      </w:pPr>
      <w:r>
        <w:separator/>
      </w:r>
    </w:p>
  </w:footnote>
  <w:footnote w:type="continuationSeparator" w:id="0">
    <w:p w14:paraId="5641CAF0" w14:textId="77777777" w:rsidR="006E18A4" w:rsidRDefault="006E18A4" w:rsidP="001D1627">
      <w:pPr>
        <w:spacing w:after="0" w:line="240" w:lineRule="auto"/>
      </w:pPr>
      <w:r>
        <w:continuationSeparator/>
      </w:r>
    </w:p>
  </w:footnote>
  <w:footnote w:id="1">
    <w:p w14:paraId="39FD5389" w14:textId="53313C7B" w:rsidR="00A51DA1" w:rsidRPr="00523100" w:rsidRDefault="00A51DA1" w:rsidP="00A51DA1">
      <w:pPr>
        <w:pStyle w:val="Voetnoottekst"/>
        <w:jc w:val="both"/>
        <w:rPr>
          <w:rFonts w:asciiTheme="minorHAnsi" w:hAnsiTheme="minorHAnsi" w:cstheme="minorHAnsi"/>
          <w:sz w:val="18"/>
          <w:szCs w:val="18"/>
        </w:rPr>
      </w:pPr>
      <w:r w:rsidRPr="00523100">
        <w:rPr>
          <w:rStyle w:val="Voetnootmarkering"/>
          <w:rFonts w:asciiTheme="minorHAnsi" w:eastAsiaTheme="majorEastAsia" w:hAnsiTheme="minorHAnsi" w:cstheme="minorHAnsi"/>
          <w:sz w:val="18"/>
          <w:szCs w:val="18"/>
        </w:rPr>
        <w:footnoteRef/>
      </w:r>
      <w:r w:rsidRPr="00523100">
        <w:rPr>
          <w:rFonts w:asciiTheme="minorHAnsi" w:hAnsiTheme="minorHAnsi" w:cstheme="minorHAnsi"/>
          <w:sz w:val="18"/>
          <w:szCs w:val="18"/>
        </w:rPr>
        <w:t xml:space="preserve"> </w:t>
      </w:r>
      <w:r w:rsidRPr="00D84348">
        <w:rPr>
          <w:rFonts w:asciiTheme="minorHAnsi" w:hAnsiTheme="minorHAnsi" w:cstheme="minorHAnsi"/>
          <w:sz w:val="18"/>
          <w:szCs w:val="18"/>
        </w:rPr>
        <w:t>A</w:t>
      </w:r>
      <w:r w:rsidRPr="00D84348">
        <w:rPr>
          <w:rFonts w:asciiTheme="minorHAnsi" w:hAnsiTheme="minorHAnsi" w:cstheme="minorHAnsi"/>
          <w:sz w:val="18"/>
          <w:szCs w:val="18"/>
          <w:lang w:val="nl-BE"/>
        </w:rPr>
        <w:t>rtikel 98/</w:t>
      </w:r>
      <w:r w:rsidR="001723D1">
        <w:rPr>
          <w:rFonts w:asciiTheme="minorHAnsi" w:hAnsiTheme="minorHAnsi" w:cstheme="minorHAnsi"/>
          <w:sz w:val="18"/>
          <w:szCs w:val="18"/>
          <w:lang w:val="nl-BE"/>
        </w:rPr>
        <w:t>27</w:t>
      </w:r>
      <w:r w:rsidR="00FA4D2A">
        <w:rPr>
          <w:rFonts w:asciiTheme="minorHAnsi" w:hAnsiTheme="minorHAnsi" w:cstheme="minorHAnsi"/>
          <w:sz w:val="18"/>
          <w:szCs w:val="18"/>
          <w:lang w:val="nl-BE"/>
        </w:rPr>
        <w:t>/2, § 2</w:t>
      </w:r>
      <w:r w:rsidR="001964DC">
        <w:rPr>
          <w:rFonts w:asciiTheme="minorHAnsi" w:hAnsiTheme="minorHAnsi" w:cstheme="minorHAnsi"/>
          <w:sz w:val="18"/>
          <w:szCs w:val="18"/>
          <w:lang w:val="nl-BE"/>
        </w:rPr>
        <w:t>,</w:t>
      </w:r>
      <w:r w:rsidRPr="00D84348">
        <w:rPr>
          <w:rFonts w:asciiTheme="minorHAnsi" w:hAnsiTheme="minorHAnsi" w:cstheme="minorHAnsi"/>
          <w:sz w:val="18"/>
          <w:szCs w:val="18"/>
          <w:lang w:val="nl-BE"/>
        </w:rPr>
        <w:t xml:space="preserve"> van de wet van 17 mei 2006 </w:t>
      </w:r>
      <w:proofErr w:type="gramStart"/>
      <w:r w:rsidRPr="00D84348">
        <w:rPr>
          <w:rFonts w:asciiTheme="minorHAnsi" w:hAnsiTheme="minorHAnsi" w:cstheme="minorHAnsi"/>
          <w:sz w:val="18"/>
          <w:szCs w:val="18"/>
          <w:lang w:val="nl-BE"/>
        </w:rPr>
        <w:t>betreffende</w:t>
      </w:r>
      <w:proofErr w:type="gramEnd"/>
      <w:r w:rsidRPr="00D84348">
        <w:rPr>
          <w:rFonts w:asciiTheme="minorHAnsi" w:hAnsiTheme="minorHAnsi" w:cstheme="minorHAnsi"/>
          <w:sz w:val="18"/>
          <w:szCs w:val="18"/>
          <w:lang w:val="nl-BE"/>
        </w:rPr>
        <w:t xml:space="preserve"> de externe rechtspositie </w:t>
      </w:r>
      <w:r w:rsidRPr="00D84348">
        <w:rPr>
          <w:rFonts w:asciiTheme="minorHAnsi" w:hAnsiTheme="minorHAnsi" w:cstheme="minorHAnsi"/>
          <w:sz w:val="18"/>
          <w:szCs w:val="18"/>
          <w:lang w:val="nl-NL"/>
        </w:rPr>
        <w:t xml:space="preserve">betreffende de externe rechtspositie van de veroordeelden tot een vrijheidsstraf en de aan het slachtoffer toegekende rechten in het raam van de strafuitvoeringsmodaliteiten: </w:t>
      </w:r>
      <w:r w:rsidR="00230BAA">
        <w:rPr>
          <w:rFonts w:asciiTheme="minorHAnsi" w:hAnsiTheme="minorHAnsi" w:cstheme="minorHAnsi"/>
          <w:sz w:val="18"/>
          <w:szCs w:val="18"/>
          <w:lang w:val="nl-NL"/>
        </w:rPr>
        <w:t>toekenning ET van rechtswege</w:t>
      </w:r>
      <w:r w:rsidR="00FA6135">
        <w:rPr>
          <w:rFonts w:asciiTheme="minorHAnsi" w:hAnsiTheme="minorHAnsi" w:cstheme="minorHAnsi"/>
          <w:sz w:val="18"/>
          <w:szCs w:val="18"/>
          <w:lang w:val="nl-NL"/>
        </w:rPr>
        <w:t xml:space="preserve"> (zie bijlage 1), straftotaal van 3 jaar of minder. </w:t>
      </w:r>
      <w:r>
        <w:rPr>
          <w:rFonts w:asciiTheme="minorHAnsi" w:hAnsiTheme="minorHAnsi" w:cstheme="minorHAnsi"/>
          <w:sz w:val="18"/>
          <w:szCs w:val="18"/>
          <w:lang w:val="nl-NL"/>
        </w:rPr>
        <w:t xml:space="preserve"> </w:t>
      </w:r>
    </w:p>
  </w:footnote>
  <w:footnote w:id="2">
    <w:p w14:paraId="3192F6C0" w14:textId="50C6346B" w:rsidR="00F858BB" w:rsidRPr="00F858BB" w:rsidRDefault="00F858BB" w:rsidP="00F858BB">
      <w:pPr>
        <w:pStyle w:val="Voetnoottekst"/>
        <w:jc w:val="both"/>
        <w:rPr>
          <w:lang w:val="nl-NL"/>
        </w:rPr>
      </w:pPr>
      <w:r>
        <w:rPr>
          <w:rStyle w:val="Voetnootmarkering"/>
        </w:rPr>
        <w:footnoteRef/>
      </w:r>
      <w:r>
        <w:t xml:space="preserve"> </w:t>
      </w:r>
      <w:r w:rsidRPr="00F858BB">
        <w:rPr>
          <w:lang w:val="nl-NL"/>
        </w:rPr>
        <w:t>Als u wordt opgeroepen voor e</w:t>
      </w:r>
      <w:r>
        <w:rPr>
          <w:lang w:val="nl-NL"/>
        </w:rPr>
        <w:t>en zitting,</w:t>
      </w:r>
      <w:r w:rsidR="00EA2769">
        <w:rPr>
          <w:lang w:val="nl-NL"/>
        </w:rPr>
        <w:t xml:space="preserve"> betekent dit dat de strafuitvoeringsrechter mogelijk twijfelt aan het vervuld zijn van de toekenningsvoorwaarden van het ET van rechtswege</w:t>
      </w:r>
      <w:r w:rsidR="00486508">
        <w:rPr>
          <w:lang w:val="nl-NL"/>
        </w:rPr>
        <w:t xml:space="preserve"> (verblijfplaats en akkoord huisgenoten)</w:t>
      </w:r>
      <w:r w:rsidR="00EA2769">
        <w:rPr>
          <w:lang w:val="nl-NL"/>
        </w:rPr>
        <w:t>. In dat geval</w:t>
      </w:r>
      <w:r>
        <w:rPr>
          <w:lang w:val="nl-NL"/>
        </w:rPr>
        <w:t xml:space="preserve"> is het </w:t>
      </w:r>
      <w:r w:rsidRPr="00F858BB">
        <w:rPr>
          <w:lang w:val="nl-NL"/>
        </w:rPr>
        <w:t xml:space="preserve">aangewezen dat u zich van de nodige bewijsstukken voorziet </w:t>
      </w:r>
      <w:r w:rsidR="00A73A4F">
        <w:rPr>
          <w:lang w:val="nl-NL"/>
        </w:rPr>
        <w:t>om deze te kunnen voorleggen</w:t>
      </w:r>
      <w:r w:rsidR="005C28A2">
        <w:rPr>
          <w:lang w:val="nl-NL"/>
        </w:rPr>
        <w:t xml:space="preserve"> aan de strafuitvoeringsrechter</w:t>
      </w:r>
      <w:r w:rsidR="00A73A4F">
        <w:rPr>
          <w:lang w:val="nl-NL"/>
        </w:rPr>
        <w:t xml:space="preserve"> </w:t>
      </w:r>
      <w:r w:rsidRPr="00F858BB">
        <w:rPr>
          <w:lang w:val="nl-NL"/>
        </w:rPr>
        <w:t>(ondertekend akkoord van de meerderjarige huisgeno(o)t(en)</w:t>
      </w:r>
      <w:r w:rsidR="007E66E0">
        <w:rPr>
          <w:lang w:val="nl-NL"/>
        </w:rPr>
        <w:t xml:space="preserve"> </w:t>
      </w:r>
      <w:r w:rsidR="00DE76F4">
        <w:rPr>
          <w:lang w:val="nl-NL"/>
        </w:rPr>
        <w:t>en</w:t>
      </w:r>
      <w:r w:rsidR="005C28A2">
        <w:rPr>
          <w:lang w:val="nl-NL"/>
        </w:rPr>
        <w:t xml:space="preserve"> </w:t>
      </w:r>
      <w:r w:rsidRPr="00F858BB">
        <w:rPr>
          <w:lang w:val="nl-NL"/>
        </w:rPr>
        <w:t>kopie van hun identiteitskaart</w:t>
      </w:r>
      <w:r w:rsidR="005C28A2">
        <w:rPr>
          <w:lang w:val="nl-NL"/>
        </w:rPr>
        <w:t xml:space="preserve">, attest van </w:t>
      </w:r>
      <w:proofErr w:type="gramStart"/>
      <w:r w:rsidR="005C28A2">
        <w:rPr>
          <w:lang w:val="nl-NL"/>
        </w:rPr>
        <w:t>woonst</w:t>
      </w:r>
      <w:r w:rsidR="007E66E0">
        <w:rPr>
          <w:lang w:val="nl-NL"/>
        </w:rPr>
        <w:t>,…</w:t>
      </w:r>
      <w:proofErr w:type="gramEnd"/>
      <w:r w:rsidRPr="00F858BB">
        <w:rPr>
          <w:lang w:val="nl-NL"/>
        </w:rPr>
        <w:t xml:space="preserve">) </w:t>
      </w:r>
    </w:p>
    <w:p w14:paraId="14419FB2" w14:textId="6E10E276" w:rsidR="00F858BB" w:rsidRPr="00F858BB" w:rsidRDefault="00F858BB">
      <w:pPr>
        <w:pStyle w:val="Voetnoottekst"/>
        <w:rPr>
          <w:lang w:val="nl-NL"/>
        </w:rPr>
      </w:pPr>
    </w:p>
  </w:footnote>
  <w:footnote w:id="3">
    <w:p w14:paraId="398AD7A6" w14:textId="77777777" w:rsidR="00FB7AAF" w:rsidRPr="00AD7D84" w:rsidRDefault="00FB7AAF" w:rsidP="00FB7AAF">
      <w:pPr>
        <w:pStyle w:val="Voetnoottekst"/>
        <w:jc w:val="both"/>
        <w:rPr>
          <w:lang w:val="nl-NL"/>
        </w:rPr>
      </w:pPr>
      <w:r>
        <w:rPr>
          <w:rStyle w:val="Voetnootmarkering"/>
        </w:rPr>
        <w:footnoteRef/>
      </w:r>
      <w:r>
        <w:t xml:space="preserve"> </w:t>
      </w:r>
      <w:r w:rsidRPr="00AD7D84">
        <w:rPr>
          <w:lang w:val="nl-BE"/>
        </w:rPr>
        <w:t>Het is dan ook heel belangrijk dat de gevangenis altijd uw juiste adres en telefoonnummer heeft. Verandert uw adres of telefoonnummer</w:t>
      </w:r>
      <w:r>
        <w:rPr>
          <w:lang w:val="nl-BE"/>
        </w:rPr>
        <w:t xml:space="preserve"> tijdens de strafopschorting</w:t>
      </w:r>
      <w:r w:rsidRPr="00AD7D84">
        <w:rPr>
          <w:lang w:val="nl-BE"/>
        </w:rPr>
        <w:t>? Geef dit dan zo snel mogelijk door aan de griffie van de gevangenis</w:t>
      </w:r>
      <w:r>
        <w:rPr>
          <w:lang w:val="nl-B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AD75" w14:textId="1105A2DC" w:rsidR="00A51DA1" w:rsidRPr="000F6EA5" w:rsidRDefault="00A51DA1" w:rsidP="00427B51">
    <w:pPr>
      <w:pStyle w:val="Koptekst"/>
      <w:jc w:val="right"/>
      <w:rPr>
        <w:rFonts w:ascii="Arial" w:hAnsi="Arial" w:cs="Arial"/>
        <w:i/>
        <w:iCs/>
        <w:sz w:val="16"/>
        <w:szCs w:val="16"/>
      </w:rPr>
    </w:pPr>
    <w:r>
      <w:rPr>
        <w:noProof/>
        <w:lang w:val="nl-BE" w:eastAsia="nl-BE"/>
      </w:rPr>
      <w:drawing>
        <wp:anchor distT="0" distB="0" distL="114300" distR="114300" simplePos="0" relativeHeight="251658242" behindDoc="0" locked="0" layoutInCell="1" allowOverlap="1" wp14:anchorId="515C6439" wp14:editId="607DD278">
          <wp:simplePos x="0" y="0"/>
          <wp:positionH relativeFrom="margin">
            <wp:posOffset>-36513</wp:posOffset>
          </wp:positionH>
          <wp:positionV relativeFrom="margin">
            <wp:posOffset>-712788</wp:posOffset>
          </wp:positionV>
          <wp:extent cx="2311400" cy="660400"/>
          <wp:effectExtent l="0" t="0" r="0" b="6350"/>
          <wp:wrapSquare wrapText="bothSides"/>
          <wp:docPr id="82414801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D_blauw-NL_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EA5">
      <w:rPr>
        <w:rFonts w:ascii="Arial" w:hAnsi="Arial" w:cs="Arial"/>
        <w:i/>
        <w:iCs/>
        <w:noProof/>
        <w:sz w:val="16"/>
        <w:szCs w:val="16"/>
        <w:lang w:val="nl-BE" w:eastAsia="nl-BE"/>
      </w:rPr>
      <mc:AlternateContent>
        <mc:Choice Requires="wps">
          <w:drawing>
            <wp:inline distT="0" distB="0" distL="0" distR="0" wp14:anchorId="560037C9" wp14:editId="6168ECF7">
              <wp:extent cx="304800" cy="304800"/>
              <wp:effectExtent l="0" t="0" r="0" b="0"/>
              <wp:docPr id="1287360199" name="AutoShape 1" descr="Retourner vers la page d'accueil du SPF Justi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59677C9C">
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Retourner vers la page d'accueil du SPF Justice" o:spid="_x0000_s1026" filled="f" stroked="f" w14:anchorId="66C0D0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<o:lock v:ext="edit" aspectratio="t"/>
              <w10:anchorlock/>
            </v:rect>
          </w:pict>
        </mc:Fallback>
      </mc:AlternateContent>
    </w:r>
    <w:r w:rsidRPr="000F6EA5">
      <w:rPr>
        <w:rFonts w:ascii="Arial" w:hAnsi="Arial" w:cs="Arial"/>
        <w:i/>
        <w:iCs/>
        <w:sz w:val="16"/>
        <w:szCs w:val="16"/>
      </w:rPr>
      <w:t xml:space="preserve"> </w:t>
    </w:r>
    <w:r w:rsidRPr="0092157F">
      <w:rPr>
        <w:rFonts w:ascii="Arial" w:hAnsi="Arial" w:cs="Arial"/>
      </w:rPr>
      <w:t>B</w:t>
    </w:r>
    <w:r w:rsidR="005F06D8" w:rsidRPr="0092157F">
      <w:rPr>
        <w:rFonts w:ascii="Arial" w:hAnsi="Arial" w:cs="Arial"/>
      </w:rPr>
      <w:t>IJLAGE 2</w:t>
    </w:r>
    <w:r w:rsidRPr="0092157F">
      <w:rPr>
        <w:rFonts w:ascii="Arial" w:hAnsi="Arial" w:cs="Arial"/>
      </w:rPr>
      <w:t xml:space="preserve"> CB n</w:t>
    </w:r>
    <w:r w:rsidR="005F06D8" w:rsidRPr="0092157F">
      <w:rPr>
        <w:rFonts w:ascii="Arial" w:hAnsi="Arial" w:cs="Arial"/>
      </w:rPr>
      <w:t>r</w:t>
    </w:r>
    <w:r w:rsidR="001432F5" w:rsidRPr="0092157F">
      <w:rPr>
        <w:rFonts w:ascii="Arial" w:hAnsi="Arial" w:cs="Arial"/>
      </w:rPr>
      <w:t>.</w:t>
    </w:r>
    <w:r w:rsidRPr="0092157F">
      <w:rPr>
        <w:rFonts w:ascii="Arial" w:hAnsi="Arial" w:cs="Arial"/>
      </w:rPr>
      <w:t xml:space="preserve"> </w:t>
    </w:r>
    <w:r w:rsidR="005077E0" w:rsidRPr="0092157F">
      <w:rPr>
        <w:rFonts w:ascii="Arial" w:hAnsi="Arial" w:cs="Arial"/>
      </w:rPr>
      <w:t>166</w:t>
    </w:r>
    <w:r w:rsidRPr="005F06D8">
      <w:rPr>
        <w:rFonts w:ascii="Arial" w:hAnsi="Arial" w:cs="Arial"/>
        <w:sz w:val="16"/>
        <w:szCs w:val="16"/>
      </w:rPr>
      <w:t xml:space="preserve"> </w:t>
    </w:r>
    <w:r w:rsidRPr="000F6EA5">
      <w:rPr>
        <w:rFonts w:ascii="Arial" w:hAnsi="Arial" w:cs="Arial"/>
        <w:i/>
        <w:iCs/>
        <w:sz w:val="16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C8A85" w14:textId="77777777" w:rsidR="00A51DA1" w:rsidRDefault="00A51DA1">
    <w:pPr>
      <w:pStyle w:val="Koptekst"/>
    </w:pPr>
    <w:r>
      <w:rPr>
        <w:noProof/>
        <w:lang w:val="nl-BE" w:eastAsia="nl-BE"/>
      </w:rPr>
      <w:drawing>
        <wp:inline distT="0" distB="0" distL="0" distR="0" wp14:anchorId="68E72C62" wp14:editId="079E8B70">
          <wp:extent cx="1873408" cy="501650"/>
          <wp:effectExtent l="0" t="0" r="0" b="0"/>
          <wp:docPr id="442920396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411" cy="5153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7C7E" w14:textId="36353E39" w:rsidR="001D1627" w:rsidRPr="000F6EA5" w:rsidRDefault="001D1627" w:rsidP="00427B51">
    <w:pPr>
      <w:pStyle w:val="Koptekst"/>
      <w:jc w:val="right"/>
      <w:rPr>
        <w:rFonts w:ascii="Arial" w:hAnsi="Arial" w:cs="Arial"/>
        <w:i/>
        <w:iCs/>
        <w:sz w:val="16"/>
        <w:szCs w:val="16"/>
      </w:rPr>
    </w:pPr>
    <w:r>
      <w:rPr>
        <w:noProof/>
        <w:lang w:val="nl-BE" w:eastAsia="nl-BE"/>
      </w:rPr>
      <w:drawing>
        <wp:anchor distT="0" distB="0" distL="114300" distR="114300" simplePos="0" relativeHeight="251658241" behindDoc="0" locked="0" layoutInCell="1" allowOverlap="1" wp14:anchorId="1A4D8BCD" wp14:editId="2BF8F60A">
          <wp:simplePos x="0" y="0"/>
          <wp:positionH relativeFrom="margin">
            <wp:posOffset>-36513</wp:posOffset>
          </wp:positionH>
          <wp:positionV relativeFrom="margin">
            <wp:posOffset>-712788</wp:posOffset>
          </wp:positionV>
          <wp:extent cx="2311400" cy="660400"/>
          <wp:effectExtent l="0" t="0" r="0" b="6350"/>
          <wp:wrapSquare wrapText="bothSides"/>
          <wp:docPr id="1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D_blauw-NL_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EA5">
      <w:rPr>
        <w:rFonts w:ascii="Arial" w:hAnsi="Arial" w:cs="Arial"/>
        <w:i/>
        <w:iCs/>
        <w:noProof/>
        <w:sz w:val="16"/>
        <w:szCs w:val="16"/>
        <w:lang w:val="nl-BE" w:eastAsia="nl-BE"/>
      </w:rPr>
      <mc:AlternateContent>
        <mc:Choice Requires="wps">
          <w:drawing>
            <wp:inline distT="0" distB="0" distL="0" distR="0" wp14:anchorId="0903AAD0" wp14:editId="6CBCA47C">
              <wp:extent cx="304800" cy="304800"/>
              <wp:effectExtent l="0" t="0" r="0" b="0"/>
              <wp:docPr id="5" name="AutoShape 1" descr="Retourner vers la page d'accueil du SPF Justic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683EF94B">
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Retourner vers la page d'accueil du SPF Justice" o:spid="_x0000_s1026" filled="f" stroked="f" w14:anchorId="55C586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<o:lock v:ext="edit" aspectratio="t"/>
              <w10:anchorlock/>
            </v:rect>
          </w:pict>
        </mc:Fallback>
      </mc:AlternateContent>
    </w:r>
    <w:r w:rsidRPr="000F6EA5">
      <w:rPr>
        <w:rFonts w:ascii="Arial" w:hAnsi="Arial" w:cs="Arial"/>
        <w:i/>
        <w:iCs/>
        <w:sz w:val="16"/>
        <w:szCs w:val="16"/>
      </w:rPr>
      <w:t xml:space="preserve"> </w:t>
    </w:r>
    <w:r w:rsidR="00995EC5" w:rsidRPr="00995EC5">
      <w:rPr>
        <w:rFonts w:ascii="Arial" w:hAnsi="Arial" w:cs="Arial"/>
        <w:i/>
        <w:iCs/>
        <w:sz w:val="16"/>
        <w:szCs w:val="16"/>
        <w:lang w:val="nl-BE"/>
      </w:rPr>
      <w:t xml:space="preserve">BIJLAGE 2 CB nr 166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6954" w14:textId="77777777" w:rsidR="001D1627" w:rsidRDefault="001D1627">
    <w:pPr>
      <w:pStyle w:val="Koptekst"/>
    </w:pPr>
    <w:r>
      <w:rPr>
        <w:noProof/>
        <w:lang w:val="nl-BE" w:eastAsia="nl-BE"/>
      </w:rPr>
      <w:drawing>
        <wp:inline distT="0" distB="0" distL="0" distR="0" wp14:anchorId="0BB7C66B" wp14:editId="2443A46E">
          <wp:extent cx="1873408" cy="501650"/>
          <wp:effectExtent l="0" t="0" r="0" b="0"/>
          <wp:docPr id="15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411" cy="5153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EC06"/>
    <w:multiLevelType w:val="hybridMultilevel"/>
    <w:tmpl w:val="D574715C"/>
    <w:lvl w:ilvl="0" w:tplc="36B8BC24">
      <w:start w:val="1"/>
      <w:numFmt w:val="decimal"/>
      <w:lvlText w:val="%1."/>
      <w:lvlJc w:val="left"/>
      <w:pPr>
        <w:ind w:left="1080" w:hanging="360"/>
      </w:pPr>
    </w:lvl>
    <w:lvl w:ilvl="1" w:tplc="4E685692">
      <w:start w:val="1"/>
      <w:numFmt w:val="lowerLetter"/>
      <w:lvlText w:val="%2."/>
      <w:lvlJc w:val="left"/>
      <w:pPr>
        <w:ind w:left="1800" w:hanging="360"/>
      </w:pPr>
    </w:lvl>
    <w:lvl w:ilvl="2" w:tplc="701A19B6">
      <w:start w:val="1"/>
      <w:numFmt w:val="lowerRoman"/>
      <w:lvlText w:val="%3."/>
      <w:lvlJc w:val="right"/>
      <w:pPr>
        <w:ind w:left="2520" w:hanging="180"/>
      </w:pPr>
    </w:lvl>
    <w:lvl w:ilvl="3" w:tplc="C680D57A">
      <w:start w:val="1"/>
      <w:numFmt w:val="decimal"/>
      <w:lvlText w:val="%4."/>
      <w:lvlJc w:val="left"/>
      <w:pPr>
        <w:ind w:left="3240" w:hanging="360"/>
      </w:pPr>
    </w:lvl>
    <w:lvl w:ilvl="4" w:tplc="4956E9A6">
      <w:start w:val="1"/>
      <w:numFmt w:val="lowerLetter"/>
      <w:lvlText w:val="%5."/>
      <w:lvlJc w:val="left"/>
      <w:pPr>
        <w:ind w:left="3960" w:hanging="360"/>
      </w:pPr>
    </w:lvl>
    <w:lvl w:ilvl="5" w:tplc="22FEDCE0">
      <w:start w:val="1"/>
      <w:numFmt w:val="lowerRoman"/>
      <w:lvlText w:val="%6."/>
      <w:lvlJc w:val="right"/>
      <w:pPr>
        <w:ind w:left="4680" w:hanging="180"/>
      </w:pPr>
    </w:lvl>
    <w:lvl w:ilvl="6" w:tplc="3C0CEFAA">
      <w:start w:val="1"/>
      <w:numFmt w:val="decimal"/>
      <w:lvlText w:val="%7."/>
      <w:lvlJc w:val="left"/>
      <w:pPr>
        <w:ind w:left="5400" w:hanging="360"/>
      </w:pPr>
    </w:lvl>
    <w:lvl w:ilvl="7" w:tplc="EBC0BC84">
      <w:start w:val="1"/>
      <w:numFmt w:val="lowerLetter"/>
      <w:lvlText w:val="%8."/>
      <w:lvlJc w:val="left"/>
      <w:pPr>
        <w:ind w:left="6120" w:hanging="360"/>
      </w:pPr>
    </w:lvl>
    <w:lvl w:ilvl="8" w:tplc="AFF28BDE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52EBF"/>
    <w:multiLevelType w:val="hybridMultilevel"/>
    <w:tmpl w:val="72A6C3A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C03CE"/>
    <w:multiLevelType w:val="hybridMultilevel"/>
    <w:tmpl w:val="46EA06FA"/>
    <w:lvl w:ilvl="0" w:tplc="35C06A2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15DB2"/>
    <w:multiLevelType w:val="hybridMultilevel"/>
    <w:tmpl w:val="9472869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A42C2"/>
    <w:multiLevelType w:val="hybridMultilevel"/>
    <w:tmpl w:val="DE20EBAA"/>
    <w:lvl w:ilvl="0" w:tplc="B1BE6E5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F47C0"/>
    <w:multiLevelType w:val="hybridMultilevel"/>
    <w:tmpl w:val="C5C6DEB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1D1F35"/>
    <w:multiLevelType w:val="hybridMultilevel"/>
    <w:tmpl w:val="C64E3D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02420"/>
    <w:multiLevelType w:val="hybridMultilevel"/>
    <w:tmpl w:val="CD9C9600"/>
    <w:lvl w:ilvl="0" w:tplc="77125A28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A54FF04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036B27"/>
    <w:multiLevelType w:val="hybridMultilevel"/>
    <w:tmpl w:val="1BA84C1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046731"/>
    <w:multiLevelType w:val="hybridMultilevel"/>
    <w:tmpl w:val="6A5470CE"/>
    <w:lvl w:ilvl="0" w:tplc="8CEEE89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068E3"/>
    <w:multiLevelType w:val="hybridMultilevel"/>
    <w:tmpl w:val="05560940"/>
    <w:lvl w:ilvl="0" w:tplc="65E22C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A3EA1"/>
    <w:multiLevelType w:val="hybridMultilevel"/>
    <w:tmpl w:val="B2ACF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E1745"/>
    <w:multiLevelType w:val="hybridMultilevel"/>
    <w:tmpl w:val="61BE115E"/>
    <w:lvl w:ilvl="0" w:tplc="E7C6278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2552A"/>
    <w:multiLevelType w:val="hybridMultilevel"/>
    <w:tmpl w:val="4B0EEA9A"/>
    <w:lvl w:ilvl="0" w:tplc="B900DD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C3348"/>
    <w:multiLevelType w:val="hybridMultilevel"/>
    <w:tmpl w:val="BB286750"/>
    <w:lvl w:ilvl="0" w:tplc="DF4C0DE2">
      <w:start w:val="1"/>
      <w:numFmt w:val="upperLetter"/>
      <w:lvlText w:val="%1."/>
      <w:lvlJc w:val="left"/>
      <w:pPr>
        <w:ind w:left="1080" w:hanging="360"/>
      </w:pPr>
    </w:lvl>
    <w:lvl w:ilvl="1" w:tplc="DC16B1F8">
      <w:start w:val="1"/>
      <w:numFmt w:val="lowerLetter"/>
      <w:lvlText w:val="%2."/>
      <w:lvlJc w:val="left"/>
      <w:pPr>
        <w:ind w:left="1800" w:hanging="360"/>
      </w:pPr>
    </w:lvl>
    <w:lvl w:ilvl="2" w:tplc="253E1EEE">
      <w:start w:val="1"/>
      <w:numFmt w:val="lowerRoman"/>
      <w:lvlText w:val="%3."/>
      <w:lvlJc w:val="right"/>
      <w:pPr>
        <w:ind w:left="2520" w:hanging="180"/>
      </w:pPr>
    </w:lvl>
    <w:lvl w:ilvl="3" w:tplc="0F6AB5F6">
      <w:start w:val="1"/>
      <w:numFmt w:val="decimal"/>
      <w:lvlText w:val="%4."/>
      <w:lvlJc w:val="left"/>
      <w:pPr>
        <w:ind w:left="3240" w:hanging="360"/>
      </w:pPr>
    </w:lvl>
    <w:lvl w:ilvl="4" w:tplc="47D4015A">
      <w:start w:val="1"/>
      <w:numFmt w:val="lowerLetter"/>
      <w:lvlText w:val="%5."/>
      <w:lvlJc w:val="left"/>
      <w:pPr>
        <w:ind w:left="3960" w:hanging="360"/>
      </w:pPr>
    </w:lvl>
    <w:lvl w:ilvl="5" w:tplc="48100EC2">
      <w:start w:val="1"/>
      <w:numFmt w:val="lowerRoman"/>
      <w:lvlText w:val="%6."/>
      <w:lvlJc w:val="right"/>
      <w:pPr>
        <w:ind w:left="4680" w:hanging="180"/>
      </w:pPr>
    </w:lvl>
    <w:lvl w:ilvl="6" w:tplc="899A8466">
      <w:start w:val="1"/>
      <w:numFmt w:val="decimal"/>
      <w:lvlText w:val="%7."/>
      <w:lvlJc w:val="left"/>
      <w:pPr>
        <w:ind w:left="5400" w:hanging="360"/>
      </w:pPr>
    </w:lvl>
    <w:lvl w:ilvl="7" w:tplc="D174D234">
      <w:start w:val="1"/>
      <w:numFmt w:val="lowerLetter"/>
      <w:lvlText w:val="%8."/>
      <w:lvlJc w:val="left"/>
      <w:pPr>
        <w:ind w:left="6120" w:hanging="360"/>
      </w:pPr>
    </w:lvl>
    <w:lvl w:ilvl="8" w:tplc="AA5ABCBC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A91B87"/>
    <w:multiLevelType w:val="hybridMultilevel"/>
    <w:tmpl w:val="BF665124"/>
    <w:lvl w:ilvl="0" w:tplc="72E686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1F3C29"/>
    <w:multiLevelType w:val="hybridMultilevel"/>
    <w:tmpl w:val="3936416A"/>
    <w:lvl w:ilvl="0" w:tplc="0E1A7F02">
      <w:start w:val="1"/>
      <w:numFmt w:val="decimal"/>
      <w:lvlText w:val="%1."/>
      <w:lvlJc w:val="left"/>
      <w:pPr>
        <w:ind w:left="1080" w:hanging="360"/>
      </w:pPr>
    </w:lvl>
    <w:lvl w:ilvl="1" w:tplc="D7685A42">
      <w:start w:val="1"/>
      <w:numFmt w:val="lowerLetter"/>
      <w:lvlText w:val="%2."/>
      <w:lvlJc w:val="left"/>
      <w:pPr>
        <w:ind w:left="1800" w:hanging="360"/>
      </w:pPr>
    </w:lvl>
    <w:lvl w:ilvl="2" w:tplc="03C887D2">
      <w:start w:val="1"/>
      <w:numFmt w:val="lowerRoman"/>
      <w:lvlText w:val="%3."/>
      <w:lvlJc w:val="right"/>
      <w:pPr>
        <w:ind w:left="2520" w:hanging="180"/>
      </w:pPr>
    </w:lvl>
    <w:lvl w:ilvl="3" w:tplc="1B98F39E">
      <w:start w:val="1"/>
      <w:numFmt w:val="decimal"/>
      <w:lvlText w:val="%4."/>
      <w:lvlJc w:val="left"/>
      <w:pPr>
        <w:ind w:left="3240" w:hanging="360"/>
      </w:pPr>
    </w:lvl>
    <w:lvl w:ilvl="4" w:tplc="8ECEFF50">
      <w:start w:val="1"/>
      <w:numFmt w:val="lowerLetter"/>
      <w:lvlText w:val="%5."/>
      <w:lvlJc w:val="left"/>
      <w:pPr>
        <w:ind w:left="3960" w:hanging="360"/>
      </w:pPr>
    </w:lvl>
    <w:lvl w:ilvl="5" w:tplc="5F360C98">
      <w:start w:val="1"/>
      <w:numFmt w:val="lowerRoman"/>
      <w:lvlText w:val="%6."/>
      <w:lvlJc w:val="right"/>
      <w:pPr>
        <w:ind w:left="4680" w:hanging="180"/>
      </w:pPr>
    </w:lvl>
    <w:lvl w:ilvl="6" w:tplc="7E448CF8">
      <w:start w:val="1"/>
      <w:numFmt w:val="decimal"/>
      <w:lvlText w:val="%7."/>
      <w:lvlJc w:val="left"/>
      <w:pPr>
        <w:ind w:left="5400" w:hanging="360"/>
      </w:pPr>
    </w:lvl>
    <w:lvl w:ilvl="7" w:tplc="A3324CA6">
      <w:start w:val="1"/>
      <w:numFmt w:val="lowerLetter"/>
      <w:lvlText w:val="%8."/>
      <w:lvlJc w:val="left"/>
      <w:pPr>
        <w:ind w:left="6120" w:hanging="360"/>
      </w:pPr>
    </w:lvl>
    <w:lvl w:ilvl="8" w:tplc="EDD8335E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3F19E9"/>
    <w:multiLevelType w:val="hybridMultilevel"/>
    <w:tmpl w:val="C598CAA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746178">
    <w:abstractNumId w:val="10"/>
  </w:num>
  <w:num w:numId="2" w16cid:durableId="1898930127">
    <w:abstractNumId w:val="8"/>
  </w:num>
  <w:num w:numId="3" w16cid:durableId="99840381">
    <w:abstractNumId w:val="6"/>
  </w:num>
  <w:num w:numId="4" w16cid:durableId="1030569472">
    <w:abstractNumId w:val="4"/>
  </w:num>
  <w:num w:numId="5" w16cid:durableId="285544253">
    <w:abstractNumId w:val="11"/>
  </w:num>
  <w:num w:numId="6" w16cid:durableId="2053460596">
    <w:abstractNumId w:val="12"/>
  </w:num>
  <w:num w:numId="7" w16cid:durableId="1103307878">
    <w:abstractNumId w:val="3"/>
  </w:num>
  <w:num w:numId="8" w16cid:durableId="1568757701">
    <w:abstractNumId w:val="17"/>
  </w:num>
  <w:num w:numId="9" w16cid:durableId="1934122616">
    <w:abstractNumId w:val="16"/>
  </w:num>
  <w:num w:numId="10" w16cid:durableId="1599411632">
    <w:abstractNumId w:val="0"/>
  </w:num>
  <w:num w:numId="11" w16cid:durableId="1253390702">
    <w:abstractNumId w:val="14"/>
  </w:num>
  <w:num w:numId="12" w16cid:durableId="1936092977">
    <w:abstractNumId w:val="13"/>
  </w:num>
  <w:num w:numId="13" w16cid:durableId="1545172992">
    <w:abstractNumId w:val="5"/>
  </w:num>
  <w:num w:numId="14" w16cid:durableId="1268659443">
    <w:abstractNumId w:val="7"/>
  </w:num>
  <w:num w:numId="15" w16cid:durableId="1239361203">
    <w:abstractNumId w:val="1"/>
  </w:num>
  <w:num w:numId="16" w16cid:durableId="1622691806">
    <w:abstractNumId w:val="9"/>
  </w:num>
  <w:num w:numId="17" w16cid:durableId="249505964">
    <w:abstractNumId w:val="2"/>
  </w:num>
  <w:num w:numId="18" w16cid:durableId="9697492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0E"/>
    <w:rsid w:val="00002265"/>
    <w:rsid w:val="00010AA4"/>
    <w:rsid w:val="00011A81"/>
    <w:rsid w:val="00024E8B"/>
    <w:rsid w:val="0002520F"/>
    <w:rsid w:val="000431E1"/>
    <w:rsid w:val="00045B0F"/>
    <w:rsid w:val="00046830"/>
    <w:rsid w:val="000503C1"/>
    <w:rsid w:val="00054FF4"/>
    <w:rsid w:val="000572E1"/>
    <w:rsid w:val="00064F52"/>
    <w:rsid w:val="00075AB7"/>
    <w:rsid w:val="00095831"/>
    <w:rsid w:val="00096B4F"/>
    <w:rsid w:val="000A1D92"/>
    <w:rsid w:val="000A3EDE"/>
    <w:rsid w:val="000A4DB7"/>
    <w:rsid w:val="000A6A9F"/>
    <w:rsid w:val="000B0F08"/>
    <w:rsid w:val="000B5DFA"/>
    <w:rsid w:val="000C05B9"/>
    <w:rsid w:val="000D0E66"/>
    <w:rsid w:val="000D5154"/>
    <w:rsid w:val="000E1B01"/>
    <w:rsid w:val="000E5670"/>
    <w:rsid w:val="000E5A3B"/>
    <w:rsid w:val="000E5BB3"/>
    <w:rsid w:val="00115006"/>
    <w:rsid w:val="00127856"/>
    <w:rsid w:val="00131185"/>
    <w:rsid w:val="00132BE9"/>
    <w:rsid w:val="00135B67"/>
    <w:rsid w:val="00142ADF"/>
    <w:rsid w:val="001432F5"/>
    <w:rsid w:val="00145B91"/>
    <w:rsid w:val="0015044B"/>
    <w:rsid w:val="00152630"/>
    <w:rsid w:val="0015503E"/>
    <w:rsid w:val="001574F1"/>
    <w:rsid w:val="001723D1"/>
    <w:rsid w:val="001731D7"/>
    <w:rsid w:val="001750F7"/>
    <w:rsid w:val="00180283"/>
    <w:rsid w:val="001831FA"/>
    <w:rsid w:val="001839A4"/>
    <w:rsid w:val="0018515C"/>
    <w:rsid w:val="001856B9"/>
    <w:rsid w:val="00191729"/>
    <w:rsid w:val="001964DC"/>
    <w:rsid w:val="001A5A7A"/>
    <w:rsid w:val="001A7C53"/>
    <w:rsid w:val="001B35EB"/>
    <w:rsid w:val="001B4EDC"/>
    <w:rsid w:val="001B5234"/>
    <w:rsid w:val="001C14A8"/>
    <w:rsid w:val="001D1627"/>
    <w:rsid w:val="001E4D28"/>
    <w:rsid w:val="002006AD"/>
    <w:rsid w:val="00211EC7"/>
    <w:rsid w:val="00213392"/>
    <w:rsid w:val="00222BBF"/>
    <w:rsid w:val="0023066C"/>
    <w:rsid w:val="00230BAA"/>
    <w:rsid w:val="002317BB"/>
    <w:rsid w:val="00231EC9"/>
    <w:rsid w:val="00232817"/>
    <w:rsid w:val="002357ED"/>
    <w:rsid w:val="00241A74"/>
    <w:rsid w:val="00244F2E"/>
    <w:rsid w:val="0025443B"/>
    <w:rsid w:val="00276880"/>
    <w:rsid w:val="00277E80"/>
    <w:rsid w:val="00286398"/>
    <w:rsid w:val="00291CB7"/>
    <w:rsid w:val="0029352D"/>
    <w:rsid w:val="002A56FF"/>
    <w:rsid w:val="002B05BC"/>
    <w:rsid w:val="002B5A4A"/>
    <w:rsid w:val="002B7B90"/>
    <w:rsid w:val="002C1416"/>
    <w:rsid w:val="002D18AA"/>
    <w:rsid w:val="002D76BE"/>
    <w:rsid w:val="002F43C9"/>
    <w:rsid w:val="002F5535"/>
    <w:rsid w:val="003009F7"/>
    <w:rsid w:val="00306FEB"/>
    <w:rsid w:val="00322651"/>
    <w:rsid w:val="0032781C"/>
    <w:rsid w:val="00333ADF"/>
    <w:rsid w:val="003371B7"/>
    <w:rsid w:val="00345933"/>
    <w:rsid w:val="0035172E"/>
    <w:rsid w:val="00360631"/>
    <w:rsid w:val="0037715C"/>
    <w:rsid w:val="003A1C76"/>
    <w:rsid w:val="003B4325"/>
    <w:rsid w:val="003C1DCA"/>
    <w:rsid w:val="003C59FD"/>
    <w:rsid w:val="003D36BA"/>
    <w:rsid w:val="003D6A86"/>
    <w:rsid w:val="003D7F76"/>
    <w:rsid w:val="003E36A9"/>
    <w:rsid w:val="003F3E15"/>
    <w:rsid w:val="00405835"/>
    <w:rsid w:val="00406463"/>
    <w:rsid w:val="00406E19"/>
    <w:rsid w:val="00410C05"/>
    <w:rsid w:val="00411D30"/>
    <w:rsid w:val="00423796"/>
    <w:rsid w:val="0042618F"/>
    <w:rsid w:val="00427B51"/>
    <w:rsid w:val="004316D2"/>
    <w:rsid w:val="00435044"/>
    <w:rsid w:val="00440C6A"/>
    <w:rsid w:val="00442028"/>
    <w:rsid w:val="0044363F"/>
    <w:rsid w:val="004514EE"/>
    <w:rsid w:val="00456A2A"/>
    <w:rsid w:val="00460F9A"/>
    <w:rsid w:val="004610A4"/>
    <w:rsid w:val="00465CE6"/>
    <w:rsid w:val="0047151B"/>
    <w:rsid w:val="00486508"/>
    <w:rsid w:val="004A3E91"/>
    <w:rsid w:val="004B5743"/>
    <w:rsid w:val="004B7BB5"/>
    <w:rsid w:val="004D09E4"/>
    <w:rsid w:val="004D65BA"/>
    <w:rsid w:val="004D7080"/>
    <w:rsid w:val="004E6EA5"/>
    <w:rsid w:val="005007F4"/>
    <w:rsid w:val="00500BDB"/>
    <w:rsid w:val="005077E0"/>
    <w:rsid w:val="00507EA4"/>
    <w:rsid w:val="00511AEC"/>
    <w:rsid w:val="00515B85"/>
    <w:rsid w:val="00520A46"/>
    <w:rsid w:val="00533C2B"/>
    <w:rsid w:val="00542DC4"/>
    <w:rsid w:val="005440D8"/>
    <w:rsid w:val="005461AE"/>
    <w:rsid w:val="00550EAE"/>
    <w:rsid w:val="005538DE"/>
    <w:rsid w:val="00556739"/>
    <w:rsid w:val="0057147B"/>
    <w:rsid w:val="00581FC7"/>
    <w:rsid w:val="0058495F"/>
    <w:rsid w:val="005A3FB0"/>
    <w:rsid w:val="005A6852"/>
    <w:rsid w:val="005C28A2"/>
    <w:rsid w:val="005D3E9B"/>
    <w:rsid w:val="005D6C82"/>
    <w:rsid w:val="005D727F"/>
    <w:rsid w:val="005E2639"/>
    <w:rsid w:val="005F01C8"/>
    <w:rsid w:val="005F06D8"/>
    <w:rsid w:val="005F37FF"/>
    <w:rsid w:val="005F67C3"/>
    <w:rsid w:val="006156AA"/>
    <w:rsid w:val="00623A80"/>
    <w:rsid w:val="0063155C"/>
    <w:rsid w:val="00637AA4"/>
    <w:rsid w:val="006420E4"/>
    <w:rsid w:val="00643542"/>
    <w:rsid w:val="00643CF9"/>
    <w:rsid w:val="00643F2C"/>
    <w:rsid w:val="00653343"/>
    <w:rsid w:val="00662060"/>
    <w:rsid w:val="00662183"/>
    <w:rsid w:val="0066640B"/>
    <w:rsid w:val="00666FC3"/>
    <w:rsid w:val="00667B0D"/>
    <w:rsid w:val="00670E8C"/>
    <w:rsid w:val="00674DD7"/>
    <w:rsid w:val="0067531F"/>
    <w:rsid w:val="00682B2F"/>
    <w:rsid w:val="00687DD0"/>
    <w:rsid w:val="00691C91"/>
    <w:rsid w:val="006965B1"/>
    <w:rsid w:val="00696F97"/>
    <w:rsid w:val="006A3076"/>
    <w:rsid w:val="006A5EAF"/>
    <w:rsid w:val="006C62B2"/>
    <w:rsid w:val="006C7863"/>
    <w:rsid w:val="006D50B1"/>
    <w:rsid w:val="006E18A4"/>
    <w:rsid w:val="006E1BC5"/>
    <w:rsid w:val="006F0CE9"/>
    <w:rsid w:val="006F155A"/>
    <w:rsid w:val="006F2DC1"/>
    <w:rsid w:val="006F73B3"/>
    <w:rsid w:val="00701707"/>
    <w:rsid w:val="0070473D"/>
    <w:rsid w:val="00713DC6"/>
    <w:rsid w:val="00721F54"/>
    <w:rsid w:val="00723AE9"/>
    <w:rsid w:val="007330CA"/>
    <w:rsid w:val="0074475F"/>
    <w:rsid w:val="00744A89"/>
    <w:rsid w:val="00745573"/>
    <w:rsid w:val="0076243B"/>
    <w:rsid w:val="00765C7B"/>
    <w:rsid w:val="00765E28"/>
    <w:rsid w:val="00766CF0"/>
    <w:rsid w:val="00766E5D"/>
    <w:rsid w:val="007759DF"/>
    <w:rsid w:val="00777772"/>
    <w:rsid w:val="00787A58"/>
    <w:rsid w:val="007907C0"/>
    <w:rsid w:val="00793F11"/>
    <w:rsid w:val="007962DE"/>
    <w:rsid w:val="00797158"/>
    <w:rsid w:val="00797768"/>
    <w:rsid w:val="007B1461"/>
    <w:rsid w:val="007C75E2"/>
    <w:rsid w:val="007D02DE"/>
    <w:rsid w:val="007D0CB6"/>
    <w:rsid w:val="007D6B43"/>
    <w:rsid w:val="007D6FE2"/>
    <w:rsid w:val="007E66E0"/>
    <w:rsid w:val="007F1250"/>
    <w:rsid w:val="007F1F34"/>
    <w:rsid w:val="007F2397"/>
    <w:rsid w:val="00800677"/>
    <w:rsid w:val="00803B96"/>
    <w:rsid w:val="00805518"/>
    <w:rsid w:val="008124D6"/>
    <w:rsid w:val="0081262F"/>
    <w:rsid w:val="0083299B"/>
    <w:rsid w:val="0084325C"/>
    <w:rsid w:val="008450DA"/>
    <w:rsid w:val="00845171"/>
    <w:rsid w:val="00850097"/>
    <w:rsid w:val="00856133"/>
    <w:rsid w:val="00856F08"/>
    <w:rsid w:val="00862D9C"/>
    <w:rsid w:val="00874B6D"/>
    <w:rsid w:val="0089005D"/>
    <w:rsid w:val="008938E3"/>
    <w:rsid w:val="00897938"/>
    <w:rsid w:val="008A1212"/>
    <w:rsid w:val="008A1475"/>
    <w:rsid w:val="008A1DBC"/>
    <w:rsid w:val="008A5F8B"/>
    <w:rsid w:val="008C2070"/>
    <w:rsid w:val="008C2B8A"/>
    <w:rsid w:val="008C2E7C"/>
    <w:rsid w:val="008C45A8"/>
    <w:rsid w:val="008D2714"/>
    <w:rsid w:val="008F4267"/>
    <w:rsid w:val="008F75CA"/>
    <w:rsid w:val="0090400B"/>
    <w:rsid w:val="00906EE9"/>
    <w:rsid w:val="00912F02"/>
    <w:rsid w:val="00917B69"/>
    <w:rsid w:val="0092157F"/>
    <w:rsid w:val="0092189E"/>
    <w:rsid w:val="00927C62"/>
    <w:rsid w:val="00932151"/>
    <w:rsid w:val="00940835"/>
    <w:rsid w:val="00940ED8"/>
    <w:rsid w:val="00945551"/>
    <w:rsid w:val="00946E63"/>
    <w:rsid w:val="00951666"/>
    <w:rsid w:val="009544BA"/>
    <w:rsid w:val="00955EFF"/>
    <w:rsid w:val="00981AAD"/>
    <w:rsid w:val="00985C05"/>
    <w:rsid w:val="0099140A"/>
    <w:rsid w:val="00991521"/>
    <w:rsid w:val="00995EC5"/>
    <w:rsid w:val="0099728F"/>
    <w:rsid w:val="009A0BC8"/>
    <w:rsid w:val="009A2D1E"/>
    <w:rsid w:val="009A570D"/>
    <w:rsid w:val="009B56B4"/>
    <w:rsid w:val="009C04D6"/>
    <w:rsid w:val="009C6000"/>
    <w:rsid w:val="009E16BE"/>
    <w:rsid w:val="009F2633"/>
    <w:rsid w:val="00A047FE"/>
    <w:rsid w:val="00A1015C"/>
    <w:rsid w:val="00A11F1C"/>
    <w:rsid w:val="00A16A15"/>
    <w:rsid w:val="00A21416"/>
    <w:rsid w:val="00A24196"/>
    <w:rsid w:val="00A319AE"/>
    <w:rsid w:val="00A404CB"/>
    <w:rsid w:val="00A46BE9"/>
    <w:rsid w:val="00A51DA1"/>
    <w:rsid w:val="00A6187F"/>
    <w:rsid w:val="00A63757"/>
    <w:rsid w:val="00A65794"/>
    <w:rsid w:val="00A73A4F"/>
    <w:rsid w:val="00A746AF"/>
    <w:rsid w:val="00A87DA2"/>
    <w:rsid w:val="00A90D35"/>
    <w:rsid w:val="00A95517"/>
    <w:rsid w:val="00AA606A"/>
    <w:rsid w:val="00AA6B50"/>
    <w:rsid w:val="00AC25BB"/>
    <w:rsid w:val="00AC31DC"/>
    <w:rsid w:val="00AD09AA"/>
    <w:rsid w:val="00AD0B08"/>
    <w:rsid w:val="00AD7D84"/>
    <w:rsid w:val="00AE0CF8"/>
    <w:rsid w:val="00AE255C"/>
    <w:rsid w:val="00AE2892"/>
    <w:rsid w:val="00AE4C43"/>
    <w:rsid w:val="00AF3063"/>
    <w:rsid w:val="00B03D5D"/>
    <w:rsid w:val="00B04846"/>
    <w:rsid w:val="00B11563"/>
    <w:rsid w:val="00B15924"/>
    <w:rsid w:val="00B16C2D"/>
    <w:rsid w:val="00B333D8"/>
    <w:rsid w:val="00B41F2D"/>
    <w:rsid w:val="00B57D47"/>
    <w:rsid w:val="00B61CF3"/>
    <w:rsid w:val="00B66904"/>
    <w:rsid w:val="00B66EFA"/>
    <w:rsid w:val="00B85786"/>
    <w:rsid w:val="00B90165"/>
    <w:rsid w:val="00B90657"/>
    <w:rsid w:val="00BA6D00"/>
    <w:rsid w:val="00BA7B36"/>
    <w:rsid w:val="00BA7E83"/>
    <w:rsid w:val="00BB2C40"/>
    <w:rsid w:val="00BB7145"/>
    <w:rsid w:val="00BC14B9"/>
    <w:rsid w:val="00BC5C18"/>
    <w:rsid w:val="00BC7F8F"/>
    <w:rsid w:val="00BD0C62"/>
    <w:rsid w:val="00BD5FAC"/>
    <w:rsid w:val="00BF0C7B"/>
    <w:rsid w:val="00BF2F14"/>
    <w:rsid w:val="00BF396F"/>
    <w:rsid w:val="00BF5059"/>
    <w:rsid w:val="00C1158A"/>
    <w:rsid w:val="00C1303C"/>
    <w:rsid w:val="00C1425C"/>
    <w:rsid w:val="00C222A7"/>
    <w:rsid w:val="00C2364A"/>
    <w:rsid w:val="00C31FEB"/>
    <w:rsid w:val="00C40053"/>
    <w:rsid w:val="00C5297E"/>
    <w:rsid w:val="00C62515"/>
    <w:rsid w:val="00C6310B"/>
    <w:rsid w:val="00C71DE0"/>
    <w:rsid w:val="00C724C0"/>
    <w:rsid w:val="00C80E34"/>
    <w:rsid w:val="00C82B17"/>
    <w:rsid w:val="00C8463E"/>
    <w:rsid w:val="00C87686"/>
    <w:rsid w:val="00C91C1D"/>
    <w:rsid w:val="00C96494"/>
    <w:rsid w:val="00CB34CA"/>
    <w:rsid w:val="00CB3D1F"/>
    <w:rsid w:val="00CB75FE"/>
    <w:rsid w:val="00CC008C"/>
    <w:rsid w:val="00CC0268"/>
    <w:rsid w:val="00CC2931"/>
    <w:rsid w:val="00CD0280"/>
    <w:rsid w:val="00CD1C2C"/>
    <w:rsid w:val="00CD3ECE"/>
    <w:rsid w:val="00CE250E"/>
    <w:rsid w:val="00CF445B"/>
    <w:rsid w:val="00D00A56"/>
    <w:rsid w:val="00D146CD"/>
    <w:rsid w:val="00D234B2"/>
    <w:rsid w:val="00D31855"/>
    <w:rsid w:val="00D324AF"/>
    <w:rsid w:val="00D331DA"/>
    <w:rsid w:val="00D523A6"/>
    <w:rsid w:val="00D6248A"/>
    <w:rsid w:val="00D7594F"/>
    <w:rsid w:val="00D8071E"/>
    <w:rsid w:val="00D814AF"/>
    <w:rsid w:val="00D82559"/>
    <w:rsid w:val="00D83085"/>
    <w:rsid w:val="00D83589"/>
    <w:rsid w:val="00D87767"/>
    <w:rsid w:val="00D932C1"/>
    <w:rsid w:val="00DA636A"/>
    <w:rsid w:val="00DB0613"/>
    <w:rsid w:val="00DB2CA5"/>
    <w:rsid w:val="00DB5CA2"/>
    <w:rsid w:val="00DC1575"/>
    <w:rsid w:val="00DC5364"/>
    <w:rsid w:val="00DE2989"/>
    <w:rsid w:val="00DE2DF9"/>
    <w:rsid w:val="00DE70BA"/>
    <w:rsid w:val="00DE76F4"/>
    <w:rsid w:val="00E10B8B"/>
    <w:rsid w:val="00E1469F"/>
    <w:rsid w:val="00E1748E"/>
    <w:rsid w:val="00E17B9F"/>
    <w:rsid w:val="00E21A17"/>
    <w:rsid w:val="00E25864"/>
    <w:rsid w:val="00E275F9"/>
    <w:rsid w:val="00E42F2B"/>
    <w:rsid w:val="00E516C9"/>
    <w:rsid w:val="00E52303"/>
    <w:rsid w:val="00E5322B"/>
    <w:rsid w:val="00E54823"/>
    <w:rsid w:val="00E55748"/>
    <w:rsid w:val="00E66393"/>
    <w:rsid w:val="00E66BF6"/>
    <w:rsid w:val="00E67EE0"/>
    <w:rsid w:val="00E74E4E"/>
    <w:rsid w:val="00E879B1"/>
    <w:rsid w:val="00E9174C"/>
    <w:rsid w:val="00EA09F6"/>
    <w:rsid w:val="00EA0B0D"/>
    <w:rsid w:val="00EA2769"/>
    <w:rsid w:val="00EA3668"/>
    <w:rsid w:val="00EA52C8"/>
    <w:rsid w:val="00EB29EC"/>
    <w:rsid w:val="00EB541D"/>
    <w:rsid w:val="00EC059C"/>
    <w:rsid w:val="00EC13F7"/>
    <w:rsid w:val="00EC2949"/>
    <w:rsid w:val="00EC778E"/>
    <w:rsid w:val="00ED0C71"/>
    <w:rsid w:val="00ED1AF7"/>
    <w:rsid w:val="00EE38AC"/>
    <w:rsid w:val="00EE4C15"/>
    <w:rsid w:val="00EE69C4"/>
    <w:rsid w:val="00EE7ACC"/>
    <w:rsid w:val="00EF01B2"/>
    <w:rsid w:val="00EF2EE2"/>
    <w:rsid w:val="00EF6769"/>
    <w:rsid w:val="00EF6A2E"/>
    <w:rsid w:val="00F06FBA"/>
    <w:rsid w:val="00F221C3"/>
    <w:rsid w:val="00F4048E"/>
    <w:rsid w:val="00F46619"/>
    <w:rsid w:val="00F5375F"/>
    <w:rsid w:val="00F54515"/>
    <w:rsid w:val="00F54EF9"/>
    <w:rsid w:val="00F55525"/>
    <w:rsid w:val="00F56BA9"/>
    <w:rsid w:val="00F668C6"/>
    <w:rsid w:val="00F72B58"/>
    <w:rsid w:val="00F8022B"/>
    <w:rsid w:val="00F858BB"/>
    <w:rsid w:val="00F87B29"/>
    <w:rsid w:val="00F90A0F"/>
    <w:rsid w:val="00F94747"/>
    <w:rsid w:val="00FA2590"/>
    <w:rsid w:val="00FA2650"/>
    <w:rsid w:val="00FA303E"/>
    <w:rsid w:val="00FA4D2A"/>
    <w:rsid w:val="00FA6135"/>
    <w:rsid w:val="00FB26EC"/>
    <w:rsid w:val="00FB77FA"/>
    <w:rsid w:val="00FB7AAF"/>
    <w:rsid w:val="00FC3971"/>
    <w:rsid w:val="00FC4325"/>
    <w:rsid w:val="00FD05A9"/>
    <w:rsid w:val="00FD4169"/>
    <w:rsid w:val="00FD682F"/>
    <w:rsid w:val="00FE6510"/>
    <w:rsid w:val="00FF634E"/>
    <w:rsid w:val="00FF6867"/>
    <w:rsid w:val="00FF7B58"/>
    <w:rsid w:val="186F604B"/>
    <w:rsid w:val="301E3770"/>
    <w:rsid w:val="343E9EC2"/>
    <w:rsid w:val="38FF7229"/>
    <w:rsid w:val="4789F8DE"/>
    <w:rsid w:val="4F539D81"/>
    <w:rsid w:val="5DD45AD2"/>
    <w:rsid w:val="617F466B"/>
    <w:rsid w:val="675C6AD4"/>
    <w:rsid w:val="7D1FD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EB5EE"/>
  <w15:chartTrackingRefBased/>
  <w15:docId w15:val="{621283C7-0BC2-4A04-A60F-F9C7B4E1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E2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2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2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2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2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2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2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2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2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2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2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2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25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25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25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25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25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25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2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2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2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2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2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25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250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25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2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25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250E"/>
    <w:rPr>
      <w:b/>
      <w:bCs/>
      <w:smallCaps/>
      <w:color w:val="0F4761" w:themeColor="accent1" w:themeShade="BF"/>
      <w:spacing w:val="5"/>
    </w:rPr>
  </w:style>
  <w:style w:type="character" w:styleId="Voetnootmarkering">
    <w:name w:val="footnote reference"/>
    <w:basedOn w:val="Standaardalinea-lettertype"/>
    <w:uiPriority w:val="99"/>
    <w:rsid w:val="001D162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1D1627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nl" w:eastAsia="fr-FR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D1627"/>
    <w:rPr>
      <w:rFonts w:ascii="Times New Roman" w:eastAsia="Times New Roman" w:hAnsi="Times New Roman" w:cs="Times New Roman"/>
      <w:snapToGrid w:val="0"/>
      <w:kern w:val="0"/>
      <w:sz w:val="20"/>
      <w:szCs w:val="20"/>
      <w:lang w:val="nl" w:eastAsia="fr-FR"/>
      <w14:ligatures w14:val="none"/>
    </w:rPr>
  </w:style>
  <w:style w:type="paragraph" w:styleId="Plattetekst">
    <w:name w:val="Body Text"/>
    <w:basedOn w:val="Standaard"/>
    <w:link w:val="PlattetekstChar"/>
    <w:rsid w:val="001D1627"/>
    <w:pPr>
      <w:spacing w:after="0" w:line="240" w:lineRule="auto"/>
      <w:jc w:val="both"/>
    </w:pPr>
    <w:rPr>
      <w:rFonts w:ascii="Arial" w:eastAsia="Times New Roman" w:hAnsi="Arial" w:cs="Arial"/>
      <w:b/>
      <w:bCs/>
      <w:kern w:val="0"/>
      <w:lang w:val="fr-BE"/>
      <w14:ligatures w14:val="none"/>
    </w:rPr>
  </w:style>
  <w:style w:type="character" w:customStyle="1" w:styleId="PlattetekstChar">
    <w:name w:val="Platte tekst Char"/>
    <w:basedOn w:val="Standaardalinea-lettertype"/>
    <w:link w:val="Plattetekst"/>
    <w:rsid w:val="001D1627"/>
    <w:rPr>
      <w:rFonts w:ascii="Arial" w:eastAsia="Times New Roman" w:hAnsi="Arial" w:cs="Arial"/>
      <w:b/>
      <w:bCs/>
      <w:kern w:val="0"/>
      <w:lang w:val="fr-BE"/>
      <w14:ligatures w14:val="none"/>
    </w:rPr>
  </w:style>
  <w:style w:type="paragraph" w:styleId="Koptekst">
    <w:name w:val="header"/>
    <w:basedOn w:val="Standaard"/>
    <w:link w:val="KoptekstChar"/>
    <w:uiPriority w:val="99"/>
    <w:rsid w:val="001D1627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1D1627"/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1D1627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1D1627"/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rsid w:val="00E17B9F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17B9F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17B9F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31FA"/>
    <w:pPr>
      <w:spacing w:after="160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31FA"/>
    <w:rPr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5461AE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7455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3b61c-c723-4b72-8539-5c1eca378f3f">
      <Terms xmlns="http://schemas.microsoft.com/office/infopath/2007/PartnerControls"/>
    </lcf76f155ced4ddcb4097134ff3c332f>
    <TaxCatchAll xmlns="00d8c881-33f3-4215-b791-df574ee3ab1d" xsi:nil="true"/>
    <SharedWithUsers xmlns="00d8c881-33f3-4215-b791-df574ee3ab1d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250B67389D664BBE7CFCF8E4ED390A" ma:contentTypeVersion="19" ma:contentTypeDescription="Een nieuw document maken." ma:contentTypeScope="" ma:versionID="f621966cb842d9ecdb043086f9bd6992">
  <xsd:schema xmlns:xsd="http://www.w3.org/2001/XMLSchema" xmlns:xs="http://www.w3.org/2001/XMLSchema" xmlns:p="http://schemas.microsoft.com/office/2006/metadata/properties" xmlns:ns2="ca43b61c-c723-4b72-8539-5c1eca378f3f" xmlns:ns3="00d8c881-33f3-4215-b791-df574ee3ab1d" targetNamespace="http://schemas.microsoft.com/office/2006/metadata/properties" ma:root="true" ma:fieldsID="ff18380c794ed06134589288b64ba169" ns2:_="" ns3:_="">
    <xsd:import namespace="ca43b61c-c723-4b72-8539-5c1eca378f3f"/>
    <xsd:import namespace="00d8c881-33f3-4215-b791-df574ee3ab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3b61c-c723-4b72-8539-5c1eca378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c214190e-a422-4378-9ad7-b2d6629fab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8c881-33f3-4215-b791-df574ee3ab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a48e509-2cfd-4ccf-a4d6-5e46660b175d}" ma:internalName="TaxCatchAll" ma:showField="CatchAllData" ma:web="00d8c881-33f3-4215-b791-df574ee3a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982827-722C-469A-8DDA-6291BD518AB1}">
  <ds:schemaRefs>
    <ds:schemaRef ds:uri="http://schemas.microsoft.com/office/2006/metadata/properties"/>
    <ds:schemaRef ds:uri="http://schemas.microsoft.com/office/infopath/2007/PartnerControls"/>
    <ds:schemaRef ds:uri="ca43b61c-c723-4b72-8539-5c1eca378f3f"/>
    <ds:schemaRef ds:uri="00d8c881-33f3-4215-b791-df574ee3ab1d"/>
  </ds:schemaRefs>
</ds:datastoreItem>
</file>

<file path=customXml/itemProps2.xml><?xml version="1.0" encoding="utf-8"?>
<ds:datastoreItem xmlns:ds="http://schemas.openxmlformats.org/officeDocument/2006/customXml" ds:itemID="{01BCB1BE-B7F5-4AE8-8D55-A7F4A5AEC9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D46A84-D022-435D-BDB7-DA80AB70F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3b61c-c723-4b72-8539-5c1eca378f3f"/>
    <ds:schemaRef ds:uri="00d8c881-33f3-4215-b791-df574ee3ab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709339-574D-4265-A7B1-98FEF8FEC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659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Den Bosch Tom</dc:creator>
  <cp:keywords/>
  <dc:description/>
  <cp:lastModifiedBy>Nagels Inge</cp:lastModifiedBy>
  <cp:revision>231</cp:revision>
  <dcterms:created xsi:type="dcterms:W3CDTF">2026-08-07T08:55:00Z</dcterms:created>
  <dcterms:modified xsi:type="dcterms:W3CDTF">2026-09-18T13:14:00Z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0x0101008C250B67389D664BBE7CFCF8E4ED390A</vt:lpwstr>
  </property>
  <property fmtid="{D5CDD505-2E9C-101B-9397-08002B2CF9AE}" pid="3" name="MediaServiceImageTags">
    <vt:lpwstr/>
  </property>
  <property fmtid="{D5CDD505-2E9C-101B-9397-08002B2CF9AE}" pid="4" name="Order">
    <vt:r8>1709900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