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spacing w:before="105"/>
        <w:rPr>
          <w:rFonts w:ascii="Times New Roman"/>
          <w:sz w:val="30"/>
        </w:rPr>
      </w:pPr>
    </w:p>
    <w:p>
      <w:pPr>
        <w:spacing w:before="0"/>
        <w:ind w:left="339" w:right="0" w:firstLine="0"/>
        <w:jc w:val="both"/>
        <w:rPr>
          <w:rFonts w:ascii="Times New Roman"/>
          <w:sz w:val="30"/>
        </w:rPr>
      </w:pPr>
      <w:r>
        <w:rPr>
          <w:rFonts w:ascii="Times New Roman"/>
          <w:sz w:val="30"/>
        </w:rPr>
        <mc:AlternateContent>
          <mc:Choice Requires="wps">
            <w:drawing>
              <wp:anchor distT="0" distB="0" distL="0" distR="0" allowOverlap="1" layoutInCell="1" locked="0" behindDoc="0" simplePos="0" relativeHeight="15728640">
                <wp:simplePos x="0" y="0"/>
                <wp:positionH relativeFrom="page">
                  <wp:posOffset>0</wp:posOffset>
                </wp:positionH>
                <wp:positionV relativeFrom="paragraph">
                  <wp:posOffset>-2915423</wp:posOffset>
                </wp:positionV>
                <wp:extent cx="7562850" cy="259778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7562850" cy="2597785"/>
                          <a:chExt cx="7562850" cy="2597785"/>
                        </a:xfrm>
                      </wpg:grpSpPr>
                      <pic:pic>
                        <pic:nvPicPr>
                          <pic:cNvPr id="5" name="Image 5"/>
                          <pic:cNvPicPr/>
                        </pic:nvPicPr>
                        <pic:blipFill>
                          <a:blip r:embed="rId6" cstate="print"/>
                          <a:stretch>
                            <a:fillRect/>
                          </a:stretch>
                        </pic:blipFill>
                        <pic:spPr>
                          <a:xfrm>
                            <a:off x="0" y="0"/>
                            <a:ext cx="7562850" cy="2229690"/>
                          </a:xfrm>
                          <a:prstGeom prst="rect">
                            <a:avLst/>
                          </a:prstGeom>
                        </pic:spPr>
                      </pic:pic>
                      <wps:wsp>
                        <wps:cNvPr id="6" name="Graphic 6"/>
                        <wps:cNvSpPr/>
                        <wps:spPr>
                          <a:xfrm>
                            <a:off x="453498" y="1302380"/>
                            <a:ext cx="1673860" cy="391795"/>
                          </a:xfrm>
                          <a:custGeom>
                            <a:avLst/>
                            <a:gdLst/>
                            <a:ahLst/>
                            <a:cxnLst/>
                            <a:rect l="l" t="t" r="r" b="b"/>
                            <a:pathLst>
                              <a:path w="1673860" h="391795">
                                <a:moveTo>
                                  <a:pt x="1673782" y="391313"/>
                                </a:moveTo>
                                <a:lnTo>
                                  <a:pt x="0" y="391313"/>
                                </a:lnTo>
                                <a:lnTo>
                                  <a:pt x="0" y="0"/>
                                </a:lnTo>
                                <a:lnTo>
                                  <a:pt x="1673782" y="0"/>
                                </a:lnTo>
                                <a:lnTo>
                                  <a:pt x="1673782" y="391313"/>
                                </a:lnTo>
                                <a:close/>
                              </a:path>
                            </a:pathLst>
                          </a:custGeom>
                          <a:solidFill>
                            <a:srgbClr val="1A1349"/>
                          </a:solidFill>
                        </wps:spPr>
                        <wps:bodyPr wrap="square" lIns="0" tIns="0" rIns="0" bIns="0" rtlCol="0">
                          <a:prstTxWarp prst="textNoShape">
                            <a:avLst/>
                          </a:prstTxWarp>
                          <a:noAutofit/>
                        </wps:bodyPr>
                      </wps:wsp>
                      <pic:pic>
                        <pic:nvPicPr>
                          <pic:cNvPr id="7" name="Image 7"/>
                          <pic:cNvPicPr/>
                        </pic:nvPicPr>
                        <pic:blipFill>
                          <a:blip r:embed="rId7" cstate="print"/>
                          <a:stretch>
                            <a:fillRect/>
                          </a:stretch>
                        </pic:blipFill>
                        <pic:spPr>
                          <a:xfrm>
                            <a:off x="0" y="0"/>
                            <a:ext cx="7562850" cy="2229690"/>
                          </a:xfrm>
                          <a:prstGeom prst="rect">
                            <a:avLst/>
                          </a:prstGeom>
                        </pic:spPr>
                      </pic:pic>
                      <wps:wsp>
                        <wps:cNvPr id="8" name="Graphic 8"/>
                        <wps:cNvSpPr/>
                        <wps:spPr>
                          <a:xfrm>
                            <a:off x="0" y="2227296"/>
                            <a:ext cx="7562850" cy="370205"/>
                          </a:xfrm>
                          <a:custGeom>
                            <a:avLst/>
                            <a:gdLst/>
                            <a:ahLst/>
                            <a:cxnLst/>
                            <a:rect l="l" t="t" r="r" b="b"/>
                            <a:pathLst>
                              <a:path w="7562850" h="370205">
                                <a:moveTo>
                                  <a:pt x="7562849" y="370139"/>
                                </a:moveTo>
                                <a:lnTo>
                                  <a:pt x="0" y="370139"/>
                                </a:lnTo>
                                <a:lnTo>
                                  <a:pt x="0" y="0"/>
                                </a:lnTo>
                                <a:lnTo>
                                  <a:pt x="7562849" y="0"/>
                                </a:lnTo>
                                <a:lnTo>
                                  <a:pt x="7562849" y="370139"/>
                                </a:lnTo>
                                <a:close/>
                              </a:path>
                            </a:pathLst>
                          </a:custGeom>
                          <a:solidFill>
                            <a:srgbClr val="1A1349"/>
                          </a:solidFill>
                        </wps:spPr>
                        <wps:bodyPr wrap="square" lIns="0" tIns="0" rIns="0" bIns="0" rtlCol="0">
                          <a:prstTxWarp prst="textNoShape">
                            <a:avLst/>
                          </a:prstTxWarp>
                          <a:noAutofit/>
                        </wps:bodyPr>
                      </wps:wsp>
                      <pic:pic>
                        <pic:nvPicPr>
                          <pic:cNvPr id="9" name="Image 9"/>
                          <pic:cNvPicPr/>
                        </pic:nvPicPr>
                        <pic:blipFill>
                          <a:blip r:embed="rId8" cstate="print"/>
                          <a:stretch>
                            <a:fillRect/>
                          </a:stretch>
                        </pic:blipFill>
                        <pic:spPr>
                          <a:xfrm>
                            <a:off x="268223" y="1173479"/>
                            <a:ext cx="3858767" cy="1088135"/>
                          </a:xfrm>
                          <a:prstGeom prst="rect">
                            <a:avLst/>
                          </a:prstGeom>
                        </pic:spPr>
                      </pic:pic>
                      <wps:wsp>
                        <wps:cNvPr id="10" name="Textbox 10"/>
                        <wps:cNvSpPr txBox="1"/>
                        <wps:spPr>
                          <a:xfrm>
                            <a:off x="0" y="0"/>
                            <a:ext cx="7562850" cy="2597785"/>
                          </a:xfrm>
                          <a:prstGeom prst="rect">
                            <a:avLst/>
                          </a:prstGeom>
                        </wps:spPr>
                        <wps:txbx>
                          <w:txbxContent>
                            <w:p>
                              <w:pPr>
                                <w:spacing w:line="240" w:lineRule="auto" w:before="0"/>
                                <w:rPr>
                                  <w:rFonts w:ascii="Times New Roman"/>
                                  <w:sz w:val="64"/>
                                </w:rPr>
                              </w:pPr>
                            </w:p>
                            <w:p>
                              <w:pPr>
                                <w:spacing w:line="240" w:lineRule="auto" w:before="606"/>
                                <w:rPr>
                                  <w:rFonts w:ascii="Times New Roman"/>
                                  <w:sz w:val="64"/>
                                </w:rPr>
                              </w:pPr>
                            </w:p>
                            <w:p>
                              <w:pPr>
                                <w:spacing w:line="206" w:lineRule="auto" w:before="0"/>
                                <w:ind w:left="714" w:right="1872" w:firstLine="0"/>
                                <w:jc w:val="left"/>
                                <w:rPr>
                                  <w:rFonts w:ascii="Times New Roman"/>
                                  <w:sz w:val="64"/>
                                </w:rPr>
                              </w:pPr>
                              <w:r>
                                <w:rPr>
                                  <w:rFonts w:ascii="Times New Roman"/>
                                  <w:color w:val="FFFFFF"/>
                                  <w:spacing w:val="-2"/>
                                  <w:w w:val="70"/>
                                  <w:sz w:val="64"/>
                                </w:rPr>
                                <w:t>INVULDOCUMENT VERVANGINGSREGELING</w:t>
                              </w:r>
                            </w:p>
                          </w:txbxContent>
                        </wps:txbx>
                        <wps:bodyPr wrap="square" lIns="0" tIns="0" rIns="0" bIns="0" rtlCol="0">
                          <a:noAutofit/>
                        </wps:bodyPr>
                      </wps:wsp>
                    </wpg:wgp>
                  </a:graphicData>
                </a:graphic>
              </wp:anchor>
            </w:drawing>
          </mc:Choice>
          <mc:Fallback>
            <w:pict>
              <v:group style="position:absolute;margin-left:.0pt;margin-top:-229.560913pt;width:595.5pt;height:204.55pt;mso-position-horizontal-relative:page;mso-position-vertical-relative:paragraph;z-index:15728640" id="docshapegroup4" coordorigin="0,-4591" coordsize="11910,4091">
                <v:shape style="position:absolute;left:0;top:-4592;width:11910;height:3512" type="#_x0000_t75" id="docshape5" stroked="false">
                  <v:imagedata r:id="rId6" o:title=""/>
                </v:shape>
                <v:rect style="position:absolute;left:714;top:-2541;width:2636;height:617" id="docshape6" filled="true" fillcolor="#1a1349" stroked="false">
                  <v:fill type="solid"/>
                </v:rect>
                <v:shape style="position:absolute;left:0;top:-4592;width:11910;height:3512" type="#_x0000_t75" id="docshape7" stroked="false">
                  <v:imagedata r:id="rId7" o:title=""/>
                </v:shape>
                <v:rect style="position:absolute;left:0;top:-1084;width:11910;height:583" id="docshape8" filled="true" fillcolor="#1a1349" stroked="false">
                  <v:fill type="solid"/>
                </v:rect>
                <v:shape style="position:absolute;left:422;top:-2744;width:6077;height:1714" type="#_x0000_t75" id="docshape9" stroked="false">
                  <v:imagedata r:id="rId8" o:title=""/>
                </v:shape>
                <v:shapetype id="_x0000_t202" o:spt="202" coordsize="21600,21600" path="m,l,21600r21600,l21600,xe">
                  <v:stroke joinstyle="miter"/>
                  <v:path gradientshapeok="t" o:connecttype="rect"/>
                </v:shapetype>
                <v:shape style="position:absolute;left:0;top:-4592;width:11910;height:4091" type="#_x0000_t202" id="docshape10" filled="false" stroked="false">
                  <v:textbox inset="0,0,0,0">
                    <w:txbxContent>
                      <w:p>
                        <w:pPr>
                          <w:spacing w:line="240" w:lineRule="auto" w:before="0"/>
                          <w:rPr>
                            <w:rFonts w:ascii="Times New Roman"/>
                            <w:sz w:val="64"/>
                          </w:rPr>
                        </w:pPr>
                      </w:p>
                      <w:p>
                        <w:pPr>
                          <w:spacing w:line="240" w:lineRule="auto" w:before="606"/>
                          <w:rPr>
                            <w:rFonts w:ascii="Times New Roman"/>
                            <w:sz w:val="64"/>
                          </w:rPr>
                        </w:pPr>
                      </w:p>
                      <w:p>
                        <w:pPr>
                          <w:spacing w:line="206" w:lineRule="auto" w:before="0"/>
                          <w:ind w:left="714" w:right="1872" w:firstLine="0"/>
                          <w:jc w:val="left"/>
                          <w:rPr>
                            <w:rFonts w:ascii="Times New Roman"/>
                            <w:sz w:val="64"/>
                          </w:rPr>
                        </w:pPr>
                        <w:r>
                          <w:rPr>
                            <w:rFonts w:ascii="Times New Roman"/>
                            <w:color w:val="FFFFFF"/>
                            <w:spacing w:val="-2"/>
                            <w:w w:val="70"/>
                            <w:sz w:val="64"/>
                          </w:rPr>
                          <w:t>INVULDOCUMENT VERVANGINGSREGELING</w:t>
                        </w:r>
                      </w:p>
                    </w:txbxContent>
                  </v:textbox>
                  <w10:wrap type="none"/>
                </v:shape>
                <w10:wrap type="none"/>
              </v:group>
            </w:pict>
          </mc:Fallback>
        </mc:AlternateContent>
      </w:r>
      <w:bookmarkStart w:name="INVULDOCUMENT" w:id="1"/>
      <w:bookmarkEnd w:id="1"/>
      <w:r>
        <w:rPr/>
      </w:r>
      <w:bookmarkStart w:name="VERVANGINGSREGELING" w:id="2"/>
      <w:bookmarkEnd w:id="2"/>
      <w:r>
        <w:rPr/>
      </w:r>
      <w:bookmarkStart w:name="Uw (on)geplande afwezigheid als advocaat" w:id="3"/>
      <w:bookmarkEnd w:id="3"/>
      <w:r>
        <w:rPr/>
      </w:r>
      <w:bookmarkStart w:name="Afwezigheid vanaf …………………………………… (onbepa" w:id="4"/>
      <w:bookmarkEnd w:id="4"/>
      <w:r>
        <w:rPr/>
      </w:r>
      <w:bookmarkStart w:name="Afwezigheid van …………………. tot……………………. (b" w:id="5"/>
      <w:bookmarkEnd w:id="5"/>
      <w:r>
        <w:rPr/>
      </w:r>
      <w:r>
        <w:rPr>
          <w:rFonts w:ascii="Times New Roman"/>
          <w:w w:val="80"/>
          <w:sz w:val="30"/>
        </w:rPr>
        <w:t>Uw</w:t>
      </w:r>
      <w:r>
        <w:rPr>
          <w:rFonts w:ascii="Times New Roman"/>
          <w:spacing w:val="-16"/>
          <w:w w:val="80"/>
          <w:sz w:val="30"/>
        </w:rPr>
        <w:t> </w:t>
      </w:r>
      <w:r>
        <w:rPr>
          <w:rFonts w:ascii="Times New Roman"/>
          <w:w w:val="80"/>
          <w:sz w:val="30"/>
        </w:rPr>
        <w:t>(on)geplande</w:t>
      </w:r>
      <w:r>
        <w:rPr>
          <w:rFonts w:ascii="Times New Roman"/>
          <w:spacing w:val="-15"/>
          <w:w w:val="80"/>
          <w:sz w:val="30"/>
        </w:rPr>
        <w:t> </w:t>
      </w:r>
      <w:r>
        <w:rPr>
          <w:rFonts w:ascii="Times New Roman"/>
          <w:w w:val="80"/>
          <w:sz w:val="30"/>
        </w:rPr>
        <w:t>afwezigheid</w:t>
      </w:r>
      <w:r>
        <w:rPr>
          <w:rFonts w:ascii="Times New Roman"/>
          <w:spacing w:val="-16"/>
          <w:w w:val="80"/>
          <w:sz w:val="30"/>
        </w:rPr>
        <w:t> </w:t>
      </w:r>
      <w:r>
        <w:rPr>
          <w:rFonts w:ascii="Times New Roman"/>
          <w:w w:val="80"/>
          <w:sz w:val="30"/>
        </w:rPr>
        <w:t>als</w:t>
      </w:r>
      <w:r>
        <w:rPr>
          <w:rFonts w:ascii="Times New Roman"/>
          <w:spacing w:val="-15"/>
          <w:w w:val="80"/>
          <w:sz w:val="30"/>
        </w:rPr>
        <w:t> </w:t>
      </w:r>
      <w:r>
        <w:rPr>
          <w:rFonts w:ascii="Times New Roman"/>
          <w:w w:val="80"/>
          <w:sz w:val="30"/>
        </w:rPr>
        <w:t>advocaat</w:t>
      </w:r>
      <w:r>
        <w:rPr>
          <w:rFonts w:ascii="Times New Roman"/>
          <w:spacing w:val="-15"/>
          <w:w w:val="80"/>
          <w:sz w:val="30"/>
        </w:rPr>
        <w:t> </w:t>
      </w:r>
      <w:r>
        <w:rPr>
          <w:rFonts w:ascii="Times New Roman"/>
          <w:spacing w:val="-2"/>
          <w:w w:val="80"/>
          <w:sz w:val="30"/>
        </w:rPr>
        <w:t>voorbereiden</w:t>
      </w:r>
    </w:p>
    <w:p>
      <w:pPr>
        <w:pStyle w:val="BodyText"/>
        <w:spacing w:before="28"/>
        <w:rPr>
          <w:rFonts w:ascii="Times New Roman"/>
          <w:sz w:val="30"/>
        </w:rPr>
      </w:pPr>
    </w:p>
    <w:p>
      <w:pPr>
        <w:spacing w:line="276" w:lineRule="auto" w:before="0"/>
        <w:ind w:left="339" w:right="1111" w:firstLine="0"/>
        <w:jc w:val="both"/>
        <w:rPr>
          <w:sz w:val="25"/>
        </w:rPr>
      </w:pPr>
      <w:r>
        <w:rPr>
          <w:sz w:val="25"/>
        </w:rPr>
        <w:t>Aan de hand van deze vragenlijst vangt de advocaat een (on)geplande afwezigheid op. De advocaat kan dit formulier downloaden, invullen en bewaren op een veilige plaats. De advocaat zal in het eigen profiel kunnen aangeven dat er een achtervang- of opvangregeling werd getroffen.</w:t>
      </w:r>
    </w:p>
    <w:p>
      <w:pPr>
        <w:pStyle w:val="BodyText"/>
        <w:spacing w:before="46"/>
        <w:rPr>
          <w:sz w:val="25"/>
        </w:rPr>
      </w:pPr>
    </w:p>
    <w:p>
      <w:pPr>
        <w:spacing w:line="276" w:lineRule="auto" w:before="0"/>
        <w:ind w:left="339" w:right="619" w:firstLine="0"/>
        <w:jc w:val="left"/>
        <w:rPr>
          <w:sz w:val="25"/>
        </w:rPr>
      </w:pPr>
      <w:r>
        <w:rPr>
          <w:sz w:val="25"/>
        </w:rPr>
        <w:t>Een persoon naar keuze – dit kan ook een kantoorgenoot zijn – wordt het vangnet of uw aanspreekpunt bij (on)geplande afwezigheid. Het is niet de bedoeling dat de persoon die de achtervang op zich neemt de dominus litis van de dossiers wordt.</w:t>
      </w:r>
    </w:p>
    <w:p>
      <w:pPr>
        <w:pStyle w:val="BodyText"/>
        <w:spacing w:before="45"/>
        <w:rPr>
          <w:sz w:val="25"/>
        </w:rPr>
      </w:pPr>
    </w:p>
    <w:p>
      <w:pPr>
        <w:spacing w:line="276" w:lineRule="auto" w:before="0"/>
        <w:ind w:left="339" w:right="619" w:firstLine="0"/>
        <w:jc w:val="left"/>
        <w:rPr>
          <w:sz w:val="25"/>
        </w:rPr>
      </w:pPr>
      <w:r>
        <w:rPr>
          <w:sz w:val="25"/>
        </w:rPr>
        <w:t>Deze “achtervang” dient enkel voor een (tijdelijke) continuïteit van de werkzaamheden. Die continuïteit zit vervat in de verplichtingen die elke advocaat heeft ten aanzien van de cliënt.</w:t>
      </w:r>
    </w:p>
    <w:p>
      <w:pPr>
        <w:pStyle w:val="BodyText"/>
        <w:rPr>
          <w:sz w:val="25"/>
        </w:rPr>
      </w:pPr>
    </w:p>
    <w:p>
      <w:pPr>
        <w:pStyle w:val="BodyText"/>
        <w:rPr>
          <w:sz w:val="25"/>
        </w:rPr>
      </w:pPr>
    </w:p>
    <w:p>
      <w:pPr>
        <w:pStyle w:val="BodyText"/>
        <w:rPr>
          <w:sz w:val="25"/>
        </w:rPr>
      </w:pPr>
    </w:p>
    <w:p>
      <w:pPr>
        <w:pStyle w:val="BodyText"/>
        <w:rPr>
          <w:sz w:val="25"/>
        </w:rPr>
      </w:pPr>
    </w:p>
    <w:p>
      <w:pPr>
        <w:pStyle w:val="BodyText"/>
        <w:spacing w:before="264"/>
        <w:rPr>
          <w:sz w:val="25"/>
        </w:rPr>
      </w:pPr>
    </w:p>
    <w:p>
      <w:pPr>
        <w:pStyle w:val="Heading1"/>
        <w:tabs>
          <w:tab w:pos="7247" w:val="left" w:leader="dot"/>
        </w:tabs>
        <w:spacing w:before="0"/>
        <w:ind w:left="2641"/>
      </w:pPr>
      <w:r>
        <w:rPr/>
        <mc:AlternateContent>
          <mc:Choice Requires="wps">
            <w:drawing>
              <wp:anchor distT="0" distB="0" distL="0" distR="0" allowOverlap="1" layoutInCell="1" locked="0" behindDoc="1" simplePos="0" relativeHeight="487126016">
                <wp:simplePos x="0" y="0"/>
                <wp:positionH relativeFrom="page">
                  <wp:posOffset>0</wp:posOffset>
                </wp:positionH>
                <wp:positionV relativeFrom="paragraph">
                  <wp:posOffset>-346588</wp:posOffset>
                </wp:positionV>
                <wp:extent cx="7564120" cy="1229360"/>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7564120" cy="1229360"/>
                          <a:chExt cx="7564120" cy="1229360"/>
                        </a:xfrm>
                      </wpg:grpSpPr>
                      <wps:wsp>
                        <wps:cNvPr id="12" name="Graphic 12"/>
                        <wps:cNvSpPr/>
                        <wps:spPr>
                          <a:xfrm>
                            <a:off x="0" y="0"/>
                            <a:ext cx="7562850" cy="122555"/>
                          </a:xfrm>
                          <a:custGeom>
                            <a:avLst/>
                            <a:gdLst/>
                            <a:ahLst/>
                            <a:cxnLst/>
                            <a:rect l="l" t="t" r="r" b="b"/>
                            <a:pathLst>
                              <a:path w="7562850" h="122555">
                                <a:moveTo>
                                  <a:pt x="7562849" y="122396"/>
                                </a:moveTo>
                                <a:lnTo>
                                  <a:pt x="0" y="122396"/>
                                </a:lnTo>
                                <a:lnTo>
                                  <a:pt x="0" y="0"/>
                                </a:lnTo>
                                <a:lnTo>
                                  <a:pt x="7562849" y="0"/>
                                </a:lnTo>
                                <a:lnTo>
                                  <a:pt x="7562849" y="122396"/>
                                </a:lnTo>
                                <a:close/>
                              </a:path>
                            </a:pathLst>
                          </a:custGeom>
                          <a:solidFill>
                            <a:srgbClr val="1A1349"/>
                          </a:solidFill>
                        </wps:spPr>
                        <wps:bodyPr wrap="square" lIns="0" tIns="0" rIns="0" bIns="0" rtlCol="0">
                          <a:prstTxWarp prst="textNoShape">
                            <a:avLst/>
                          </a:prstTxWarp>
                          <a:noAutofit/>
                        </wps:bodyPr>
                      </wps:wsp>
                      <wps:wsp>
                        <wps:cNvPr id="13" name="Graphic 13"/>
                        <wps:cNvSpPr/>
                        <wps:spPr>
                          <a:xfrm>
                            <a:off x="0" y="122395"/>
                            <a:ext cx="7564120" cy="984885"/>
                          </a:xfrm>
                          <a:custGeom>
                            <a:avLst/>
                            <a:gdLst/>
                            <a:ahLst/>
                            <a:cxnLst/>
                            <a:rect l="l" t="t" r="r" b="b"/>
                            <a:pathLst>
                              <a:path w="7564120" h="984885">
                                <a:moveTo>
                                  <a:pt x="7563995" y="984434"/>
                                </a:moveTo>
                                <a:lnTo>
                                  <a:pt x="0" y="984434"/>
                                </a:lnTo>
                                <a:lnTo>
                                  <a:pt x="0" y="0"/>
                                </a:lnTo>
                                <a:lnTo>
                                  <a:pt x="7563995" y="0"/>
                                </a:lnTo>
                                <a:lnTo>
                                  <a:pt x="7563995" y="984434"/>
                                </a:lnTo>
                                <a:close/>
                              </a:path>
                            </a:pathLst>
                          </a:custGeom>
                          <a:solidFill>
                            <a:srgbClr val="DEF1F4"/>
                          </a:solidFill>
                        </wps:spPr>
                        <wps:bodyPr wrap="square" lIns="0" tIns="0" rIns="0" bIns="0" rtlCol="0">
                          <a:prstTxWarp prst="textNoShape">
                            <a:avLst/>
                          </a:prstTxWarp>
                          <a:noAutofit/>
                        </wps:bodyPr>
                      </wps:wsp>
                      <wps:wsp>
                        <wps:cNvPr id="14" name="Graphic 14"/>
                        <wps:cNvSpPr/>
                        <wps:spPr>
                          <a:xfrm>
                            <a:off x="0" y="1106829"/>
                            <a:ext cx="7562850" cy="122555"/>
                          </a:xfrm>
                          <a:custGeom>
                            <a:avLst/>
                            <a:gdLst/>
                            <a:ahLst/>
                            <a:cxnLst/>
                            <a:rect l="l" t="t" r="r" b="b"/>
                            <a:pathLst>
                              <a:path w="7562850" h="122555">
                                <a:moveTo>
                                  <a:pt x="0" y="0"/>
                                </a:moveTo>
                                <a:lnTo>
                                  <a:pt x="7562662" y="0"/>
                                </a:lnTo>
                                <a:lnTo>
                                  <a:pt x="7562662" y="122396"/>
                                </a:lnTo>
                                <a:lnTo>
                                  <a:pt x="0" y="122396"/>
                                </a:lnTo>
                                <a:lnTo>
                                  <a:pt x="0" y="0"/>
                                </a:lnTo>
                                <a:close/>
                              </a:path>
                            </a:pathLst>
                          </a:custGeom>
                          <a:solidFill>
                            <a:srgbClr val="1A1349"/>
                          </a:solidFill>
                        </wps:spPr>
                        <wps:bodyPr wrap="square" lIns="0" tIns="0" rIns="0" bIns="0" rtlCol="0">
                          <a:prstTxWarp prst="textNoShape">
                            <a:avLst/>
                          </a:prstTxWarp>
                          <a:noAutofit/>
                        </wps:bodyPr>
                      </wps:wsp>
                    </wpg:wgp>
                  </a:graphicData>
                </a:graphic>
              </wp:anchor>
            </w:drawing>
          </mc:Choice>
          <mc:Fallback>
            <w:pict>
              <v:group style="position:absolute;margin-left:.0pt;margin-top:-27.290443pt;width:595.6pt;height:96.8pt;mso-position-horizontal-relative:page;mso-position-vertical-relative:paragraph;z-index:-16190464" id="docshapegroup11" coordorigin="0,-546" coordsize="11912,1936">
                <v:rect style="position:absolute;left:0;top:-546;width:11910;height:193" id="docshape12" filled="true" fillcolor="#1a1349" stroked="false">
                  <v:fill type="solid"/>
                </v:rect>
                <v:rect style="position:absolute;left:0;top:-354;width:11912;height:1551" id="docshape13" filled="true" fillcolor="#def1f4" stroked="false">
                  <v:fill type="solid"/>
                </v:rect>
                <v:rect style="position:absolute;left:0;top:1197;width:11910;height:193" id="docshape14" filled="true" fillcolor="#1a1349" stroked="false">
                  <v:fill type="solid"/>
                </v:rect>
                <w10:wrap type="none"/>
              </v:group>
            </w:pict>
          </mc:Fallback>
        </mc:AlternateContent>
      </w:r>
      <w:r>
        <w:rPr>
          <w:spacing w:val="2"/>
          <w:w w:val="75"/>
        </w:rPr>
        <w:t>Afwezigheid</w:t>
      </w:r>
      <w:r>
        <w:rPr>
          <w:w w:val="75"/>
        </w:rPr>
        <w:t> </w:t>
      </w:r>
      <w:r>
        <w:rPr>
          <w:spacing w:val="-4"/>
          <w:w w:val="95"/>
        </w:rPr>
        <w:t>vanaf</w:t>
      </w:r>
      <w:r>
        <w:rPr/>
        <w:tab/>
      </w:r>
      <w:r>
        <w:rPr>
          <w:spacing w:val="2"/>
          <w:w w:val="80"/>
        </w:rPr>
        <w:t>(onbepaalde</w:t>
      </w:r>
      <w:r>
        <w:rPr>
          <w:spacing w:val="-7"/>
          <w:w w:val="95"/>
        </w:rPr>
        <w:t> </w:t>
      </w:r>
      <w:r>
        <w:rPr>
          <w:spacing w:val="-2"/>
          <w:w w:val="95"/>
        </w:rPr>
        <w:t>duur)</w:t>
      </w:r>
    </w:p>
    <w:p>
      <w:pPr>
        <w:tabs>
          <w:tab w:pos="7604" w:val="left" w:leader="dot"/>
        </w:tabs>
        <w:spacing w:before="82"/>
        <w:ind w:left="2544" w:right="0" w:firstLine="0"/>
        <w:jc w:val="left"/>
        <w:rPr>
          <w:rFonts w:ascii="Times New Roman" w:hAnsi="Times New Roman"/>
          <w:sz w:val="32"/>
        </w:rPr>
      </w:pPr>
      <w:r>
        <w:rPr>
          <w:rFonts w:ascii="Times New Roman" w:hAnsi="Times New Roman"/>
          <w:spacing w:val="2"/>
          <w:w w:val="65"/>
          <w:sz w:val="32"/>
        </w:rPr>
        <w:t>Afwezigheid</w:t>
      </w:r>
      <w:r>
        <w:rPr>
          <w:rFonts w:ascii="Times New Roman" w:hAnsi="Times New Roman"/>
          <w:spacing w:val="-12"/>
          <w:sz w:val="32"/>
        </w:rPr>
        <w:t> </w:t>
      </w:r>
      <w:r>
        <w:rPr>
          <w:rFonts w:ascii="Times New Roman" w:hAnsi="Times New Roman"/>
          <w:spacing w:val="2"/>
          <w:w w:val="65"/>
          <w:sz w:val="32"/>
        </w:rPr>
        <w:t>van</w:t>
      </w:r>
      <w:r>
        <w:rPr>
          <w:rFonts w:ascii="Times New Roman" w:hAnsi="Times New Roman"/>
          <w:spacing w:val="-11"/>
          <w:sz w:val="32"/>
        </w:rPr>
        <w:t> </w:t>
      </w:r>
      <w:r>
        <w:rPr>
          <w:rFonts w:ascii="Times New Roman" w:hAnsi="Times New Roman"/>
          <w:spacing w:val="2"/>
          <w:w w:val="65"/>
          <w:sz w:val="32"/>
        </w:rPr>
        <w:t>………………….</w:t>
      </w:r>
      <w:r>
        <w:rPr>
          <w:rFonts w:ascii="Times New Roman" w:hAnsi="Times New Roman"/>
          <w:spacing w:val="-11"/>
          <w:sz w:val="32"/>
        </w:rPr>
        <w:t> </w:t>
      </w:r>
      <w:r>
        <w:rPr>
          <w:rFonts w:ascii="Times New Roman" w:hAnsi="Times New Roman"/>
          <w:spacing w:val="-5"/>
          <w:w w:val="65"/>
          <w:sz w:val="32"/>
        </w:rPr>
        <w:t>tot</w:t>
      </w:r>
      <w:r>
        <w:rPr>
          <w:rFonts w:ascii="Times New Roman" w:hAnsi="Times New Roman"/>
          <w:sz w:val="32"/>
        </w:rPr>
        <w:tab/>
      </w:r>
      <w:r>
        <w:rPr>
          <w:rFonts w:ascii="Times New Roman" w:hAnsi="Times New Roman"/>
          <w:spacing w:val="2"/>
          <w:w w:val="80"/>
          <w:sz w:val="32"/>
        </w:rPr>
        <w:t>(bepaalde</w:t>
      </w:r>
      <w:r>
        <w:rPr>
          <w:rFonts w:ascii="Times New Roman" w:hAnsi="Times New Roman"/>
          <w:spacing w:val="-1"/>
          <w:w w:val="90"/>
          <w:sz w:val="32"/>
        </w:rPr>
        <w:t> </w:t>
      </w:r>
      <w:r>
        <w:rPr>
          <w:rFonts w:ascii="Times New Roman" w:hAnsi="Times New Roman"/>
          <w:spacing w:val="-2"/>
          <w:w w:val="90"/>
          <w:sz w:val="32"/>
        </w:rPr>
        <w:t>duur)</w:t>
      </w:r>
    </w:p>
    <w:p>
      <w:pPr>
        <w:spacing w:after="0"/>
        <w:jc w:val="left"/>
        <w:rPr>
          <w:rFonts w:ascii="Times New Roman" w:hAnsi="Times New Roman"/>
          <w:sz w:val="32"/>
        </w:rPr>
        <w:sectPr>
          <w:footerReference w:type="default" r:id="rId5"/>
          <w:type w:val="continuous"/>
          <w:pgSz w:w="11910" w:h="16850"/>
          <w:pgMar w:header="0" w:footer="533" w:top="0" w:bottom="720" w:left="0" w:right="0"/>
          <w:pgNumType w:start="1"/>
        </w:sectPr>
      </w:pPr>
    </w:p>
    <w:p>
      <w:pPr>
        <w:pStyle w:val="BodyText"/>
        <w:rPr>
          <w:rFonts w:ascii="Times New Roman"/>
          <w:sz w:val="28"/>
        </w:rPr>
      </w:pPr>
    </w:p>
    <w:p>
      <w:pPr>
        <w:pStyle w:val="BodyText"/>
        <w:rPr>
          <w:rFonts w:ascii="Times New Roman"/>
          <w:sz w:val="28"/>
        </w:rPr>
      </w:pPr>
    </w:p>
    <w:p>
      <w:pPr>
        <w:pStyle w:val="BodyText"/>
        <w:spacing w:before="91"/>
        <w:rPr>
          <w:rFonts w:ascii="Times New Roman"/>
          <w:sz w:val="28"/>
        </w:rPr>
      </w:pPr>
    </w:p>
    <w:p>
      <w:pPr>
        <w:spacing w:before="0"/>
        <w:ind w:left="489" w:right="0" w:firstLine="0"/>
        <w:jc w:val="left"/>
        <w:rPr>
          <w:rFonts w:ascii="Founders Grotesk"/>
          <w:b/>
          <w:sz w:val="28"/>
        </w:rPr>
      </w:pPr>
      <w:r>
        <w:rPr>
          <w:rFonts w:ascii="Founders Grotesk"/>
          <w:b/>
          <w:sz w:val="28"/>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ragraph">
                  <wp:posOffset>-667203</wp:posOffset>
                </wp:positionV>
                <wp:extent cx="7562850" cy="58420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2850" cy="584200"/>
                          <a:chExt cx="7562850" cy="584200"/>
                        </a:xfrm>
                      </wpg:grpSpPr>
                      <wps:wsp>
                        <wps:cNvPr id="16" name="Graphic 16"/>
                        <wps:cNvSpPr/>
                        <wps:spPr>
                          <a:xfrm>
                            <a:off x="0" y="0"/>
                            <a:ext cx="7562850" cy="584200"/>
                          </a:xfrm>
                          <a:custGeom>
                            <a:avLst/>
                            <a:gdLst/>
                            <a:ahLst/>
                            <a:cxnLst/>
                            <a:rect l="l" t="t" r="r" b="b"/>
                            <a:pathLst>
                              <a:path w="7562850" h="584200">
                                <a:moveTo>
                                  <a:pt x="7562483" y="584010"/>
                                </a:moveTo>
                                <a:lnTo>
                                  <a:pt x="0" y="584010"/>
                                </a:lnTo>
                                <a:lnTo>
                                  <a:pt x="0" y="0"/>
                                </a:lnTo>
                                <a:lnTo>
                                  <a:pt x="7562483" y="0"/>
                                </a:lnTo>
                                <a:lnTo>
                                  <a:pt x="7562483" y="584010"/>
                                </a:lnTo>
                                <a:close/>
                              </a:path>
                            </a:pathLst>
                          </a:custGeom>
                          <a:solidFill>
                            <a:srgbClr val="1A1349"/>
                          </a:solidFill>
                        </wps:spPr>
                        <wps:bodyPr wrap="square" lIns="0" tIns="0" rIns="0" bIns="0" rtlCol="0">
                          <a:prstTxWarp prst="textNoShape">
                            <a:avLst/>
                          </a:prstTxWarp>
                          <a:noAutofit/>
                        </wps:bodyPr>
                      </wps:wsp>
                      <wps:wsp>
                        <wps:cNvPr id="17" name="Textbox 17"/>
                        <wps:cNvSpPr txBox="1"/>
                        <wps:spPr>
                          <a:xfrm>
                            <a:off x="0" y="0"/>
                            <a:ext cx="7562850" cy="584200"/>
                          </a:xfrm>
                          <a:prstGeom prst="rect">
                            <a:avLst/>
                          </a:prstGeom>
                        </wps:spPr>
                        <wps:txbx>
                          <w:txbxContent>
                            <w:p>
                              <w:pPr>
                                <w:spacing w:before="271"/>
                                <w:ind w:left="361" w:right="0" w:firstLine="0"/>
                                <w:jc w:val="left"/>
                                <w:rPr>
                                  <w:rFonts w:ascii="Times New Roman"/>
                                  <w:sz w:val="32"/>
                                </w:rPr>
                              </w:pPr>
                              <w:r>
                                <w:rPr>
                                  <w:rFonts w:ascii="Times New Roman"/>
                                  <w:color w:val="FFFFFF"/>
                                  <w:w w:val="80"/>
                                  <w:sz w:val="32"/>
                                </w:rPr>
                                <w:t>1/</w:t>
                              </w:r>
                              <w:r>
                                <w:rPr>
                                  <w:rFonts w:ascii="Times New Roman"/>
                                  <w:color w:val="FFFFFF"/>
                                  <w:spacing w:val="-19"/>
                                  <w:w w:val="80"/>
                                  <w:sz w:val="32"/>
                                </w:rPr>
                                <w:t> </w:t>
                              </w:r>
                              <w:r>
                                <w:rPr>
                                  <w:rFonts w:ascii="Times New Roman"/>
                                  <w:color w:val="FFFFFF"/>
                                  <w:w w:val="80"/>
                                  <w:sz w:val="32"/>
                                </w:rPr>
                                <w:t>De</w:t>
                              </w:r>
                              <w:r>
                                <w:rPr>
                                  <w:rFonts w:ascii="Times New Roman"/>
                                  <w:color w:val="FFFFFF"/>
                                  <w:spacing w:val="-18"/>
                                  <w:w w:val="80"/>
                                  <w:sz w:val="32"/>
                                </w:rPr>
                                <w:t> </w:t>
                              </w:r>
                              <w:r>
                                <w:rPr>
                                  <w:rFonts w:ascii="Times New Roman"/>
                                  <w:color w:val="FFFFFF"/>
                                  <w:w w:val="80"/>
                                  <w:sz w:val="32"/>
                                </w:rPr>
                                <w:t>advocaat</w:t>
                              </w:r>
                              <w:r>
                                <w:rPr>
                                  <w:rFonts w:ascii="Times New Roman"/>
                                  <w:color w:val="FFFFFF"/>
                                  <w:spacing w:val="-18"/>
                                  <w:w w:val="80"/>
                                  <w:sz w:val="32"/>
                                </w:rPr>
                                <w:t> </w:t>
                              </w:r>
                              <w:r>
                                <w:rPr>
                                  <w:rFonts w:ascii="Times New Roman"/>
                                  <w:color w:val="FFFFFF"/>
                                  <w:spacing w:val="-4"/>
                                  <w:w w:val="80"/>
                                  <w:sz w:val="32"/>
                                </w:rPr>
                                <w:t>zelf</w:t>
                              </w:r>
                            </w:p>
                          </w:txbxContent>
                        </wps:txbx>
                        <wps:bodyPr wrap="square" lIns="0" tIns="0" rIns="0" bIns="0" rtlCol="0">
                          <a:noAutofit/>
                        </wps:bodyPr>
                      </wps:wsp>
                    </wpg:wgp>
                  </a:graphicData>
                </a:graphic>
              </wp:anchor>
            </w:drawing>
          </mc:Choice>
          <mc:Fallback>
            <w:pict>
              <v:group style="position:absolute;margin-left:.0pt;margin-top:-52.535725pt;width:595.5pt;height:46pt;mso-position-horizontal-relative:page;mso-position-vertical-relative:paragraph;z-index:15729664" id="docshapegroup15" coordorigin="0,-1051" coordsize="11910,920">
                <v:rect style="position:absolute;left:0;top:-1051;width:11910;height:920" id="docshape16" filled="true" fillcolor="#1a1349" stroked="false">
                  <v:fill type="solid"/>
                </v:rect>
                <v:shape style="position:absolute;left:0;top:-1051;width:11910;height:920" type="#_x0000_t202" id="docshape17" filled="false" stroked="false">
                  <v:textbox inset="0,0,0,0">
                    <w:txbxContent>
                      <w:p>
                        <w:pPr>
                          <w:spacing w:before="271"/>
                          <w:ind w:left="361" w:right="0" w:firstLine="0"/>
                          <w:jc w:val="left"/>
                          <w:rPr>
                            <w:rFonts w:ascii="Times New Roman"/>
                            <w:sz w:val="32"/>
                          </w:rPr>
                        </w:pPr>
                        <w:r>
                          <w:rPr>
                            <w:rFonts w:ascii="Times New Roman"/>
                            <w:color w:val="FFFFFF"/>
                            <w:w w:val="80"/>
                            <w:sz w:val="32"/>
                          </w:rPr>
                          <w:t>1/</w:t>
                        </w:r>
                        <w:r>
                          <w:rPr>
                            <w:rFonts w:ascii="Times New Roman"/>
                            <w:color w:val="FFFFFF"/>
                            <w:spacing w:val="-19"/>
                            <w:w w:val="80"/>
                            <w:sz w:val="32"/>
                          </w:rPr>
                          <w:t> </w:t>
                        </w:r>
                        <w:r>
                          <w:rPr>
                            <w:rFonts w:ascii="Times New Roman"/>
                            <w:color w:val="FFFFFF"/>
                            <w:w w:val="80"/>
                            <w:sz w:val="32"/>
                          </w:rPr>
                          <w:t>De</w:t>
                        </w:r>
                        <w:r>
                          <w:rPr>
                            <w:rFonts w:ascii="Times New Roman"/>
                            <w:color w:val="FFFFFF"/>
                            <w:spacing w:val="-18"/>
                            <w:w w:val="80"/>
                            <w:sz w:val="32"/>
                          </w:rPr>
                          <w:t> </w:t>
                        </w:r>
                        <w:r>
                          <w:rPr>
                            <w:rFonts w:ascii="Times New Roman"/>
                            <w:color w:val="FFFFFF"/>
                            <w:w w:val="80"/>
                            <w:sz w:val="32"/>
                          </w:rPr>
                          <w:t>advocaat</w:t>
                        </w:r>
                        <w:r>
                          <w:rPr>
                            <w:rFonts w:ascii="Times New Roman"/>
                            <w:color w:val="FFFFFF"/>
                            <w:spacing w:val="-18"/>
                            <w:w w:val="80"/>
                            <w:sz w:val="32"/>
                          </w:rPr>
                          <w:t> </w:t>
                        </w:r>
                        <w:r>
                          <w:rPr>
                            <w:rFonts w:ascii="Times New Roman"/>
                            <w:color w:val="FFFFFF"/>
                            <w:spacing w:val="-4"/>
                            <w:w w:val="80"/>
                            <w:sz w:val="32"/>
                          </w:rPr>
                          <w:t>zelf</w:t>
                        </w:r>
                      </w:p>
                    </w:txbxContent>
                  </v:textbox>
                  <w10:wrap type="none"/>
                </v:shape>
                <w10:wrap type="none"/>
              </v:group>
            </w:pict>
          </mc:Fallback>
        </mc:AlternateContent>
      </w:r>
      <w:bookmarkStart w:name="1/ De advocaat zelf" w:id="6"/>
      <w:bookmarkEnd w:id="6"/>
      <w:r>
        <w:rPr/>
      </w:r>
      <w:r>
        <w:rPr>
          <w:rFonts w:ascii="Founders Grotesk"/>
          <w:b/>
          <w:color w:val="1A1349"/>
          <w:sz w:val="28"/>
        </w:rPr>
        <w:t>Eigen</w:t>
      </w:r>
      <w:r>
        <w:rPr>
          <w:rFonts w:ascii="Founders Grotesk"/>
          <w:b/>
          <w:color w:val="1A1349"/>
          <w:spacing w:val="-7"/>
          <w:sz w:val="28"/>
        </w:rPr>
        <w:t> </w:t>
      </w:r>
      <w:r>
        <w:rPr>
          <w:rFonts w:ascii="Founders Grotesk"/>
          <w:b/>
          <w:color w:val="1A1349"/>
          <w:spacing w:val="-2"/>
          <w:sz w:val="28"/>
        </w:rPr>
        <w:t>contactgegevens</w:t>
      </w:r>
    </w:p>
    <w:p>
      <w:pPr>
        <w:pStyle w:val="BodyText"/>
        <w:rPr>
          <w:rFonts w:ascii="Founders Grotesk"/>
          <w:b/>
          <w:sz w:val="16"/>
        </w:rPr>
      </w:pPr>
    </w:p>
    <w:tbl>
      <w:tblPr>
        <w:tblW w:w="0" w:type="auto"/>
        <w:jc w:val="left"/>
        <w:tblInd w:w="496" w:type="dxa"/>
        <w:tblBorders>
          <w:top w:val="single" w:sz="6" w:space="0" w:color="1A1349"/>
          <w:left w:val="single" w:sz="6" w:space="0" w:color="1A1349"/>
          <w:bottom w:val="single" w:sz="6" w:space="0" w:color="1A1349"/>
          <w:right w:val="single" w:sz="6" w:space="0" w:color="1A1349"/>
          <w:insideH w:val="single" w:sz="6" w:space="0" w:color="1A1349"/>
          <w:insideV w:val="single" w:sz="6" w:space="0" w:color="1A1349"/>
        </w:tblBorders>
        <w:tblLayout w:type="fixed"/>
        <w:tblCellMar>
          <w:top w:w="0" w:type="dxa"/>
          <w:left w:w="0" w:type="dxa"/>
          <w:bottom w:w="0" w:type="dxa"/>
          <w:right w:w="0" w:type="dxa"/>
        </w:tblCellMar>
        <w:tblLook w:val="01E0"/>
      </w:tblPr>
      <w:tblGrid>
        <w:gridCol w:w="5314"/>
        <w:gridCol w:w="5314"/>
      </w:tblGrid>
      <w:tr>
        <w:trPr>
          <w:trHeight w:val="601" w:hRule="atLeast"/>
        </w:trPr>
        <w:tc>
          <w:tcPr>
            <w:tcW w:w="5314" w:type="dxa"/>
          </w:tcPr>
          <w:p>
            <w:pPr>
              <w:pStyle w:val="TableParagraph"/>
              <w:spacing w:before="173"/>
              <w:ind w:left="119"/>
              <w:rPr>
                <w:sz w:val="18"/>
              </w:rPr>
            </w:pPr>
            <w:r>
              <w:rPr>
                <w:color w:val="1A1349"/>
                <w:spacing w:val="-2"/>
                <w:sz w:val="18"/>
              </w:rPr>
              <w:t>Datum:</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Kantoorgegevens:</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z w:val="18"/>
              </w:rPr>
              <w:t>Naam</w:t>
            </w:r>
            <w:r>
              <w:rPr>
                <w:color w:val="1A1349"/>
                <w:spacing w:val="3"/>
                <w:sz w:val="18"/>
              </w:rPr>
              <w:t> </w:t>
            </w:r>
            <w:r>
              <w:rPr>
                <w:color w:val="1A1349"/>
                <w:spacing w:val="-2"/>
                <w:sz w:val="18"/>
              </w:rPr>
              <w:t>kantoor:</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Kantooradres:</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z w:val="18"/>
              </w:rPr>
              <w:t>Postcode</w:t>
            </w:r>
            <w:r>
              <w:rPr>
                <w:color w:val="1A1349"/>
                <w:spacing w:val="3"/>
                <w:sz w:val="18"/>
              </w:rPr>
              <w:t> </w:t>
            </w:r>
            <w:r>
              <w:rPr>
                <w:color w:val="1A1349"/>
                <w:sz w:val="18"/>
              </w:rPr>
              <w:t>en</w:t>
            </w:r>
            <w:r>
              <w:rPr>
                <w:color w:val="1A1349"/>
                <w:spacing w:val="4"/>
                <w:sz w:val="18"/>
              </w:rPr>
              <w:t> </w:t>
            </w:r>
            <w:r>
              <w:rPr>
                <w:color w:val="1A1349"/>
                <w:spacing w:val="-2"/>
                <w:sz w:val="18"/>
              </w:rPr>
              <w:t>plaats:</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Telefoonnummer:</w:t>
            </w:r>
          </w:p>
        </w:tc>
        <w:tc>
          <w:tcPr>
            <w:tcW w:w="5314" w:type="dxa"/>
          </w:tcPr>
          <w:p>
            <w:pPr>
              <w:pStyle w:val="TableParagraph"/>
              <w:rPr>
                <w:rFonts w:ascii="Times New Roman"/>
                <w:sz w:val="18"/>
              </w:rPr>
            </w:pPr>
          </w:p>
        </w:tc>
      </w:tr>
      <w:tr>
        <w:trPr>
          <w:trHeight w:val="735" w:hRule="atLeast"/>
        </w:trPr>
        <w:tc>
          <w:tcPr>
            <w:tcW w:w="5314" w:type="dxa"/>
          </w:tcPr>
          <w:p>
            <w:pPr>
              <w:pStyle w:val="TableParagraph"/>
              <w:spacing w:before="17"/>
              <w:rPr>
                <w:rFonts w:ascii="Founders Grotesk"/>
                <w:b/>
                <w:sz w:val="18"/>
              </w:rPr>
            </w:pPr>
          </w:p>
          <w:p>
            <w:pPr>
              <w:pStyle w:val="TableParagraph"/>
              <w:ind w:left="119"/>
              <w:rPr>
                <w:sz w:val="18"/>
              </w:rPr>
            </w:pPr>
            <w:r>
              <w:rPr>
                <w:color w:val="1A1349"/>
                <w:sz w:val="18"/>
              </w:rPr>
              <w:t>Mobiele</w:t>
            </w:r>
            <w:r>
              <w:rPr>
                <w:color w:val="1A1349"/>
                <w:spacing w:val="4"/>
                <w:sz w:val="18"/>
              </w:rPr>
              <w:t> </w:t>
            </w:r>
            <w:r>
              <w:rPr>
                <w:color w:val="1A1349"/>
                <w:sz w:val="18"/>
              </w:rPr>
              <w:t>nummer</w:t>
            </w:r>
            <w:r>
              <w:rPr>
                <w:color w:val="1A1349"/>
                <w:spacing w:val="5"/>
                <w:sz w:val="18"/>
              </w:rPr>
              <w:t> </w:t>
            </w:r>
            <w:r>
              <w:rPr>
                <w:color w:val="1A1349"/>
                <w:sz w:val="18"/>
              </w:rPr>
              <w:t>(geheim</w:t>
            </w:r>
            <w:r>
              <w:rPr>
                <w:color w:val="1A1349"/>
                <w:spacing w:val="5"/>
                <w:sz w:val="18"/>
              </w:rPr>
              <w:t> </w:t>
            </w:r>
            <w:r>
              <w:rPr>
                <w:color w:val="1A1349"/>
                <w:spacing w:val="-2"/>
                <w:sz w:val="18"/>
              </w:rPr>
              <w:t>ja/nee):</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z w:val="18"/>
              </w:rPr>
              <w:t>E-mailadres</w:t>
            </w:r>
            <w:r>
              <w:rPr>
                <w:color w:val="1A1349"/>
                <w:spacing w:val="6"/>
                <w:sz w:val="18"/>
              </w:rPr>
              <w:t> </w:t>
            </w:r>
            <w:r>
              <w:rPr>
                <w:color w:val="1A1349"/>
                <w:sz w:val="18"/>
              </w:rPr>
              <w:t>(geheim</w:t>
            </w:r>
            <w:r>
              <w:rPr>
                <w:color w:val="1A1349"/>
                <w:spacing w:val="6"/>
                <w:sz w:val="18"/>
              </w:rPr>
              <w:t> </w:t>
            </w:r>
            <w:r>
              <w:rPr>
                <w:color w:val="1A1349"/>
                <w:spacing w:val="-2"/>
                <w:sz w:val="18"/>
              </w:rPr>
              <w:t>ja/nee):</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Bankrekeningnummer:</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z w:val="18"/>
              </w:rPr>
              <w:t>Nummer</w:t>
            </w:r>
            <w:r>
              <w:rPr>
                <w:color w:val="1A1349"/>
                <w:spacing w:val="3"/>
                <w:sz w:val="18"/>
              </w:rPr>
              <w:t> </w:t>
            </w:r>
            <w:r>
              <w:rPr>
                <w:color w:val="1A1349"/>
                <w:spacing w:val="-2"/>
                <w:sz w:val="18"/>
              </w:rPr>
              <w:t>derdenrekening:</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z w:val="18"/>
              </w:rPr>
              <w:t>Privégegevens</w:t>
            </w:r>
            <w:r>
              <w:rPr>
                <w:color w:val="1A1349"/>
                <w:spacing w:val="7"/>
                <w:sz w:val="18"/>
              </w:rPr>
              <w:t> </w:t>
            </w:r>
            <w:r>
              <w:rPr>
                <w:color w:val="1A1349"/>
                <w:sz w:val="18"/>
              </w:rPr>
              <w:t>(geheim</w:t>
            </w:r>
            <w:r>
              <w:rPr>
                <w:color w:val="1A1349"/>
                <w:spacing w:val="7"/>
                <w:sz w:val="18"/>
              </w:rPr>
              <w:t> </w:t>
            </w:r>
            <w:r>
              <w:rPr>
                <w:color w:val="1A1349"/>
                <w:spacing w:val="-2"/>
                <w:sz w:val="18"/>
              </w:rPr>
              <w:t>ja/nee):</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Naam:</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Huisadres:</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Privételefoonnummer:</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z w:val="18"/>
              </w:rPr>
              <w:t>Privécontactpersoon/</w:t>
            </w:r>
            <w:r>
              <w:rPr>
                <w:color w:val="1A1349"/>
                <w:spacing w:val="9"/>
                <w:sz w:val="18"/>
              </w:rPr>
              <w:t> </w:t>
            </w:r>
            <w:r>
              <w:rPr>
                <w:color w:val="1A1349"/>
                <w:sz w:val="18"/>
              </w:rPr>
              <w:t>Contactpersoon</w:t>
            </w:r>
            <w:r>
              <w:rPr>
                <w:color w:val="1A1349"/>
                <w:spacing w:val="9"/>
                <w:sz w:val="18"/>
              </w:rPr>
              <w:t> </w:t>
            </w:r>
            <w:r>
              <w:rPr>
                <w:color w:val="1A1349"/>
                <w:sz w:val="18"/>
              </w:rPr>
              <w:t>voor</w:t>
            </w:r>
            <w:r>
              <w:rPr>
                <w:color w:val="1A1349"/>
                <w:spacing w:val="9"/>
                <w:sz w:val="18"/>
              </w:rPr>
              <w:t> </w:t>
            </w:r>
            <w:r>
              <w:rPr>
                <w:color w:val="1A1349"/>
                <w:spacing w:val="-2"/>
                <w:sz w:val="18"/>
              </w:rPr>
              <w:t>vervanger:</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Naam:</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Adresgegevens:</w:t>
            </w:r>
          </w:p>
        </w:tc>
        <w:tc>
          <w:tcPr>
            <w:tcW w:w="5314" w:type="dxa"/>
          </w:tcPr>
          <w:p>
            <w:pPr>
              <w:pStyle w:val="TableParagraph"/>
              <w:rPr>
                <w:rFonts w:ascii="Times New Roman"/>
                <w:sz w:val="18"/>
              </w:rPr>
            </w:pPr>
          </w:p>
        </w:tc>
      </w:tr>
      <w:tr>
        <w:trPr>
          <w:trHeight w:val="601" w:hRule="atLeast"/>
        </w:trPr>
        <w:tc>
          <w:tcPr>
            <w:tcW w:w="5314" w:type="dxa"/>
          </w:tcPr>
          <w:p>
            <w:pPr>
              <w:pStyle w:val="TableParagraph"/>
              <w:spacing w:before="173"/>
              <w:ind w:left="119"/>
              <w:rPr>
                <w:sz w:val="18"/>
              </w:rPr>
            </w:pPr>
            <w:r>
              <w:rPr>
                <w:color w:val="1A1349"/>
                <w:spacing w:val="-2"/>
                <w:sz w:val="18"/>
              </w:rPr>
              <w:t>Telefoonnummer:</w:t>
            </w:r>
          </w:p>
        </w:tc>
        <w:tc>
          <w:tcPr>
            <w:tcW w:w="5314" w:type="dxa"/>
          </w:tcPr>
          <w:p>
            <w:pPr>
              <w:pStyle w:val="TableParagraph"/>
              <w:rPr>
                <w:rFonts w:ascii="Times New Roman"/>
                <w:sz w:val="18"/>
              </w:rPr>
            </w:pPr>
          </w:p>
        </w:tc>
      </w:tr>
    </w:tbl>
    <w:p>
      <w:pPr>
        <w:spacing w:before="129"/>
        <w:ind w:left="490" w:right="0" w:firstLine="0"/>
        <w:jc w:val="left"/>
        <w:rPr>
          <w:rFonts w:ascii="Founders Grotesk"/>
          <w:b/>
          <w:sz w:val="28"/>
        </w:rPr>
      </w:pPr>
      <w:r>
        <w:rPr>
          <w:rFonts w:ascii="Founders Grotesk"/>
          <w:b/>
          <w:color w:val="1A1349"/>
          <w:sz w:val="28"/>
        </w:rPr>
        <w:t>Nuttige</w:t>
      </w:r>
      <w:r>
        <w:rPr>
          <w:rFonts w:ascii="Founders Grotesk"/>
          <w:b/>
          <w:color w:val="1A1349"/>
          <w:spacing w:val="-11"/>
          <w:sz w:val="28"/>
        </w:rPr>
        <w:t> </w:t>
      </w:r>
      <w:r>
        <w:rPr>
          <w:rFonts w:ascii="Founders Grotesk"/>
          <w:b/>
          <w:color w:val="1A1349"/>
          <w:sz w:val="28"/>
        </w:rPr>
        <w:t>andere</w:t>
      </w:r>
      <w:r>
        <w:rPr>
          <w:rFonts w:ascii="Founders Grotesk"/>
          <w:b/>
          <w:color w:val="1A1349"/>
          <w:spacing w:val="-8"/>
          <w:sz w:val="28"/>
        </w:rPr>
        <w:t> </w:t>
      </w:r>
      <w:r>
        <w:rPr>
          <w:rFonts w:ascii="Founders Grotesk"/>
          <w:b/>
          <w:color w:val="1A1349"/>
          <w:spacing w:val="-2"/>
          <w:sz w:val="28"/>
        </w:rPr>
        <w:t>contacten</w:t>
      </w:r>
    </w:p>
    <w:p>
      <w:pPr>
        <w:pStyle w:val="BodyText"/>
        <w:spacing w:before="1"/>
        <w:rPr>
          <w:rFonts w:ascii="Founders Grotesk"/>
          <w:b/>
          <w:sz w:val="16"/>
        </w:rPr>
      </w:pPr>
    </w:p>
    <w:tbl>
      <w:tblPr>
        <w:tblW w:w="0" w:type="auto"/>
        <w:jc w:val="left"/>
        <w:tblInd w:w="499" w:type="dxa"/>
        <w:tblBorders>
          <w:top w:val="single" w:sz="6" w:space="0" w:color="1A1349"/>
          <w:left w:val="single" w:sz="6" w:space="0" w:color="1A1349"/>
          <w:bottom w:val="single" w:sz="6" w:space="0" w:color="1A1349"/>
          <w:right w:val="single" w:sz="6" w:space="0" w:color="1A1349"/>
          <w:insideH w:val="single" w:sz="6" w:space="0" w:color="1A1349"/>
          <w:insideV w:val="single" w:sz="6" w:space="0" w:color="1A1349"/>
        </w:tblBorders>
        <w:tblLayout w:type="fixed"/>
        <w:tblCellMar>
          <w:top w:w="0" w:type="dxa"/>
          <w:left w:w="0" w:type="dxa"/>
          <w:bottom w:w="0" w:type="dxa"/>
          <w:right w:w="0" w:type="dxa"/>
        </w:tblCellMar>
        <w:tblLook w:val="01E0"/>
      </w:tblPr>
      <w:tblGrid>
        <w:gridCol w:w="5314"/>
        <w:gridCol w:w="5314"/>
      </w:tblGrid>
      <w:tr>
        <w:trPr>
          <w:trHeight w:val="520" w:hRule="atLeast"/>
        </w:trPr>
        <w:tc>
          <w:tcPr>
            <w:tcW w:w="5314" w:type="dxa"/>
            <w:tcBorders>
              <w:right w:val="single" w:sz="8" w:space="0" w:color="1A1349"/>
            </w:tcBorders>
          </w:tcPr>
          <w:p>
            <w:pPr>
              <w:pStyle w:val="TableParagraph"/>
              <w:spacing w:before="109"/>
              <w:ind w:left="122"/>
              <w:rPr>
                <w:sz w:val="20"/>
              </w:rPr>
            </w:pPr>
            <w:r>
              <w:rPr>
                <w:color w:val="1A1349"/>
                <w:spacing w:val="-2"/>
                <w:sz w:val="20"/>
              </w:rPr>
              <w:t>Contactgegevens</w:t>
            </w:r>
            <w:r>
              <w:rPr>
                <w:color w:val="1A1349"/>
                <w:spacing w:val="17"/>
                <w:sz w:val="20"/>
              </w:rPr>
              <w:t> </w:t>
            </w:r>
            <w:r>
              <w:rPr>
                <w:color w:val="1A1349"/>
                <w:spacing w:val="-2"/>
                <w:sz w:val="20"/>
              </w:rPr>
              <w:t>boekhouder/accountant</w:t>
            </w:r>
          </w:p>
        </w:tc>
        <w:tc>
          <w:tcPr>
            <w:tcW w:w="5314" w:type="dxa"/>
            <w:tcBorders>
              <w:top w:val="single" w:sz="8" w:space="0" w:color="1A1349"/>
              <w:left w:val="single" w:sz="8" w:space="0" w:color="1A1349"/>
              <w:bottom w:val="single" w:sz="8" w:space="0" w:color="1A1349"/>
              <w:right w:val="single" w:sz="8" w:space="0" w:color="1A1349"/>
            </w:tcBorders>
          </w:tcPr>
          <w:p>
            <w:pPr>
              <w:pStyle w:val="TableParagraph"/>
              <w:rPr>
                <w:rFonts w:ascii="Times New Roman"/>
                <w:sz w:val="18"/>
              </w:rPr>
            </w:pPr>
          </w:p>
        </w:tc>
      </w:tr>
      <w:tr>
        <w:trPr>
          <w:trHeight w:val="520" w:hRule="atLeast"/>
        </w:trPr>
        <w:tc>
          <w:tcPr>
            <w:tcW w:w="5314" w:type="dxa"/>
            <w:tcBorders>
              <w:left w:val="single" w:sz="8" w:space="0" w:color="1A1349"/>
              <w:bottom w:val="single" w:sz="8" w:space="0" w:color="1A1349"/>
              <w:right w:val="single" w:sz="8" w:space="0" w:color="1A1349"/>
            </w:tcBorders>
          </w:tcPr>
          <w:p>
            <w:pPr>
              <w:pStyle w:val="TableParagraph"/>
              <w:spacing w:before="125"/>
              <w:ind w:left="120"/>
              <w:rPr>
                <w:sz w:val="18"/>
              </w:rPr>
            </w:pPr>
            <w:r>
              <w:rPr>
                <w:color w:val="1A1349"/>
                <w:sz w:val="18"/>
              </w:rPr>
              <w:t>Contactgegevens</w:t>
            </w:r>
            <w:r>
              <w:rPr>
                <w:color w:val="1A1349"/>
                <w:spacing w:val="10"/>
                <w:sz w:val="18"/>
              </w:rPr>
              <w:t> </w:t>
            </w:r>
            <w:r>
              <w:rPr>
                <w:color w:val="1A1349"/>
                <w:spacing w:val="-2"/>
                <w:sz w:val="18"/>
              </w:rPr>
              <w:t>ziekenfonds</w:t>
            </w:r>
          </w:p>
        </w:tc>
        <w:tc>
          <w:tcPr>
            <w:tcW w:w="5314" w:type="dxa"/>
            <w:tcBorders>
              <w:top w:val="single" w:sz="8" w:space="0" w:color="1A1349"/>
              <w:left w:val="single" w:sz="8" w:space="0" w:color="1A1349"/>
              <w:bottom w:val="single" w:sz="8" w:space="0" w:color="1A1349"/>
              <w:right w:val="single" w:sz="8" w:space="0" w:color="1A1349"/>
            </w:tcBorders>
          </w:tcPr>
          <w:p>
            <w:pPr>
              <w:pStyle w:val="TableParagraph"/>
              <w:rPr>
                <w:rFonts w:ascii="Times New Roman"/>
                <w:sz w:val="18"/>
              </w:rPr>
            </w:pPr>
          </w:p>
        </w:tc>
      </w:tr>
      <w:tr>
        <w:trPr>
          <w:trHeight w:val="520" w:hRule="atLeast"/>
        </w:trPr>
        <w:tc>
          <w:tcPr>
            <w:tcW w:w="5314" w:type="dxa"/>
            <w:tcBorders>
              <w:top w:val="single" w:sz="8" w:space="0" w:color="1A1349"/>
              <w:left w:val="single" w:sz="8" w:space="0" w:color="1A1349"/>
              <w:bottom w:val="single" w:sz="8" w:space="0" w:color="1A1349"/>
              <w:right w:val="single" w:sz="8" w:space="0" w:color="1A1349"/>
            </w:tcBorders>
          </w:tcPr>
          <w:p>
            <w:pPr>
              <w:pStyle w:val="TableParagraph"/>
              <w:spacing w:before="125"/>
              <w:ind w:left="120"/>
              <w:rPr>
                <w:sz w:val="18"/>
              </w:rPr>
            </w:pPr>
            <w:r>
              <w:rPr>
                <w:color w:val="1A1349"/>
                <w:sz w:val="18"/>
              </w:rPr>
              <w:t>Contactgegevens</w:t>
            </w:r>
            <w:r>
              <w:rPr>
                <w:color w:val="1A1349"/>
                <w:spacing w:val="7"/>
                <w:sz w:val="18"/>
              </w:rPr>
              <w:t> </w:t>
            </w:r>
            <w:r>
              <w:rPr>
                <w:color w:val="1A1349"/>
                <w:sz w:val="18"/>
              </w:rPr>
              <w:t>sociaal</w:t>
            </w:r>
            <w:r>
              <w:rPr>
                <w:color w:val="1A1349"/>
                <w:spacing w:val="7"/>
                <w:sz w:val="18"/>
              </w:rPr>
              <w:t> </w:t>
            </w:r>
            <w:r>
              <w:rPr>
                <w:color w:val="1A1349"/>
                <w:spacing w:val="-2"/>
                <w:sz w:val="18"/>
              </w:rPr>
              <w:t>secretariaat</w:t>
            </w:r>
          </w:p>
        </w:tc>
        <w:tc>
          <w:tcPr>
            <w:tcW w:w="5314" w:type="dxa"/>
            <w:tcBorders>
              <w:top w:val="single" w:sz="8" w:space="0" w:color="1A1349"/>
              <w:left w:val="single" w:sz="8" w:space="0" w:color="1A1349"/>
              <w:bottom w:val="single" w:sz="8" w:space="0" w:color="1A1349"/>
              <w:right w:val="single" w:sz="8" w:space="0" w:color="1A1349"/>
            </w:tcBorders>
          </w:tcPr>
          <w:p>
            <w:pPr>
              <w:pStyle w:val="TableParagraph"/>
              <w:rPr>
                <w:rFonts w:ascii="Times New Roman"/>
                <w:sz w:val="18"/>
              </w:rPr>
            </w:pPr>
          </w:p>
        </w:tc>
      </w:tr>
      <w:tr>
        <w:trPr>
          <w:trHeight w:val="520" w:hRule="atLeast"/>
        </w:trPr>
        <w:tc>
          <w:tcPr>
            <w:tcW w:w="5314" w:type="dxa"/>
            <w:tcBorders>
              <w:top w:val="single" w:sz="8" w:space="0" w:color="1A1349"/>
              <w:left w:val="single" w:sz="8" w:space="0" w:color="1A1349"/>
              <w:bottom w:val="single" w:sz="8" w:space="0" w:color="1A1349"/>
              <w:right w:val="single" w:sz="8" w:space="0" w:color="1A1349"/>
            </w:tcBorders>
          </w:tcPr>
          <w:p>
            <w:pPr>
              <w:pStyle w:val="TableParagraph"/>
              <w:spacing w:before="125"/>
              <w:ind w:left="120"/>
              <w:rPr>
                <w:sz w:val="18"/>
              </w:rPr>
            </w:pPr>
            <w:r>
              <w:rPr>
                <w:color w:val="1A1349"/>
                <w:sz w:val="18"/>
              </w:rPr>
              <w:t>Contactgegevens</w:t>
            </w:r>
            <w:r>
              <w:rPr>
                <w:color w:val="1A1349"/>
                <w:spacing w:val="11"/>
                <w:sz w:val="18"/>
              </w:rPr>
              <w:t> </w:t>
            </w:r>
            <w:r>
              <w:rPr>
                <w:color w:val="1A1349"/>
                <w:sz w:val="18"/>
              </w:rPr>
              <w:t>IT-</w:t>
            </w:r>
            <w:r>
              <w:rPr>
                <w:color w:val="1A1349"/>
                <w:spacing w:val="-2"/>
                <w:sz w:val="18"/>
              </w:rPr>
              <w:t>partner</w:t>
            </w:r>
          </w:p>
        </w:tc>
        <w:tc>
          <w:tcPr>
            <w:tcW w:w="5314" w:type="dxa"/>
            <w:tcBorders>
              <w:top w:val="single" w:sz="8" w:space="0" w:color="1A1349"/>
              <w:left w:val="single" w:sz="8" w:space="0" w:color="1A1349"/>
              <w:bottom w:val="single" w:sz="8" w:space="0" w:color="1A1349"/>
              <w:right w:val="single" w:sz="8" w:space="0" w:color="1A1349"/>
            </w:tcBorders>
          </w:tcPr>
          <w:p>
            <w:pPr>
              <w:pStyle w:val="TableParagraph"/>
              <w:rPr>
                <w:rFonts w:ascii="Times New Roman"/>
                <w:sz w:val="18"/>
              </w:rPr>
            </w:pPr>
          </w:p>
        </w:tc>
      </w:tr>
    </w:tbl>
    <w:p>
      <w:pPr>
        <w:pStyle w:val="TableParagraph"/>
        <w:spacing w:after="0"/>
        <w:rPr>
          <w:rFonts w:ascii="Times New Roman"/>
          <w:sz w:val="18"/>
        </w:rPr>
        <w:sectPr>
          <w:pgSz w:w="11910" w:h="16850"/>
          <w:pgMar w:header="0" w:footer="533" w:top="0" w:bottom="720" w:left="0" w:right="0"/>
        </w:sectPr>
      </w:pPr>
    </w:p>
    <w:p>
      <w:pPr>
        <w:pStyle w:val="BodyText"/>
        <w:rPr>
          <w:rFonts w:ascii="Founders Grotesk"/>
          <w:b/>
          <w:sz w:val="28"/>
        </w:rPr>
      </w:pPr>
    </w:p>
    <w:p>
      <w:pPr>
        <w:pStyle w:val="BodyText"/>
        <w:spacing w:before="268"/>
        <w:rPr>
          <w:rFonts w:ascii="Founders Grotesk"/>
          <w:b/>
          <w:sz w:val="28"/>
        </w:rPr>
      </w:pPr>
    </w:p>
    <w:p>
      <w:pPr>
        <w:spacing w:before="0"/>
        <w:ind w:left="586" w:right="0" w:firstLine="0"/>
        <w:jc w:val="left"/>
        <w:rPr>
          <w:rFonts w:ascii="Founders Grotesk"/>
          <w:b/>
          <w:sz w:val="28"/>
        </w:rPr>
      </w:pPr>
      <w:bookmarkStart w:name="Fysieke toegang" w:id="7"/>
      <w:bookmarkEnd w:id="7"/>
      <w:r>
        <w:rPr/>
      </w:r>
      <w:bookmarkStart w:name="Digitale toegang" w:id="8"/>
      <w:bookmarkEnd w:id="8"/>
      <w:r>
        <w:rPr/>
      </w:r>
      <w:r>
        <w:rPr>
          <w:rFonts w:ascii="Founders Grotesk"/>
          <w:b/>
          <w:color w:val="1A1349"/>
          <w:spacing w:val="-2"/>
          <w:sz w:val="28"/>
        </w:rPr>
        <w:t>Fysieke</w:t>
      </w:r>
      <w:r>
        <w:rPr>
          <w:rFonts w:ascii="Founders Grotesk"/>
          <w:b/>
          <w:color w:val="1A1349"/>
          <w:spacing w:val="-5"/>
          <w:sz w:val="28"/>
        </w:rPr>
        <w:t> </w:t>
      </w:r>
      <w:r>
        <w:rPr>
          <w:rFonts w:ascii="Founders Grotesk"/>
          <w:b/>
          <w:color w:val="1A1349"/>
          <w:spacing w:val="-2"/>
          <w:sz w:val="28"/>
        </w:rPr>
        <w:t>toegang</w:t>
      </w:r>
    </w:p>
    <w:p>
      <w:pPr>
        <w:pStyle w:val="BodyText"/>
        <w:spacing w:before="11"/>
        <w:rPr>
          <w:rFonts w:ascii="Founders Grotesk"/>
          <w:b/>
          <w:sz w:val="19"/>
        </w:rPr>
      </w:pPr>
    </w:p>
    <w:tbl>
      <w:tblPr>
        <w:tblW w:w="0" w:type="auto"/>
        <w:jc w:val="left"/>
        <w:tblInd w:w="617"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206"/>
        <w:gridCol w:w="5206"/>
      </w:tblGrid>
      <w:tr>
        <w:trPr>
          <w:trHeight w:val="746" w:hRule="atLeast"/>
        </w:trPr>
        <w:tc>
          <w:tcPr>
            <w:tcW w:w="5206" w:type="dxa"/>
          </w:tcPr>
          <w:p>
            <w:pPr>
              <w:pStyle w:val="TableParagraph"/>
              <w:spacing w:before="29"/>
              <w:rPr>
                <w:rFonts w:ascii="Founders Grotesk"/>
                <w:b/>
                <w:sz w:val="18"/>
              </w:rPr>
            </w:pPr>
          </w:p>
          <w:p>
            <w:pPr>
              <w:pStyle w:val="TableParagraph"/>
              <w:ind w:left="119"/>
              <w:rPr>
                <w:sz w:val="18"/>
              </w:rPr>
            </w:pPr>
            <w:r>
              <w:rPr>
                <w:color w:val="1A1349"/>
                <w:sz w:val="18"/>
              </w:rPr>
              <w:t>Kantoorruimte</w:t>
            </w:r>
            <w:r>
              <w:rPr>
                <w:color w:val="1A1349"/>
                <w:spacing w:val="5"/>
                <w:sz w:val="18"/>
              </w:rPr>
              <w:t> </w:t>
            </w:r>
            <w:r>
              <w:rPr>
                <w:color w:val="1A1349"/>
                <w:sz w:val="18"/>
              </w:rPr>
              <w:t>(sleutel,</w:t>
            </w:r>
            <w:r>
              <w:rPr>
                <w:color w:val="1A1349"/>
                <w:spacing w:val="5"/>
                <w:sz w:val="18"/>
              </w:rPr>
              <w:t> </w:t>
            </w:r>
            <w:r>
              <w:rPr>
                <w:color w:val="1A1349"/>
                <w:spacing w:val="-2"/>
                <w:sz w:val="18"/>
              </w:rPr>
              <w:t>codes,...)</w:t>
            </w:r>
          </w:p>
        </w:tc>
        <w:tc>
          <w:tcPr>
            <w:tcW w:w="5206" w:type="dxa"/>
          </w:tcPr>
          <w:p>
            <w:pPr>
              <w:pStyle w:val="TableParagraph"/>
              <w:rPr>
                <w:rFonts w:ascii="Times New Roman"/>
                <w:sz w:val="18"/>
              </w:rPr>
            </w:pPr>
          </w:p>
        </w:tc>
      </w:tr>
      <w:tr>
        <w:trPr>
          <w:trHeight w:val="657" w:hRule="atLeast"/>
        </w:trPr>
        <w:tc>
          <w:tcPr>
            <w:tcW w:w="5206" w:type="dxa"/>
          </w:tcPr>
          <w:p>
            <w:pPr>
              <w:pStyle w:val="TableParagraph"/>
              <w:spacing w:before="200"/>
              <w:ind w:left="119"/>
              <w:rPr>
                <w:sz w:val="18"/>
              </w:rPr>
            </w:pPr>
            <w:r>
              <w:rPr>
                <w:color w:val="1A1349"/>
                <w:spacing w:val="-2"/>
                <w:sz w:val="18"/>
              </w:rPr>
              <w:t>Dossiers</w:t>
            </w:r>
          </w:p>
        </w:tc>
        <w:tc>
          <w:tcPr>
            <w:tcW w:w="5206" w:type="dxa"/>
          </w:tcPr>
          <w:p>
            <w:pPr>
              <w:pStyle w:val="TableParagraph"/>
              <w:rPr>
                <w:rFonts w:ascii="Times New Roman"/>
                <w:sz w:val="18"/>
              </w:rPr>
            </w:pPr>
          </w:p>
        </w:tc>
      </w:tr>
      <w:tr>
        <w:trPr>
          <w:trHeight w:val="746" w:hRule="atLeast"/>
        </w:trPr>
        <w:tc>
          <w:tcPr>
            <w:tcW w:w="5206" w:type="dxa"/>
          </w:tcPr>
          <w:p>
            <w:pPr>
              <w:pStyle w:val="TableParagraph"/>
              <w:spacing w:before="29"/>
              <w:rPr>
                <w:rFonts w:ascii="Founders Grotesk"/>
                <w:b/>
                <w:sz w:val="18"/>
              </w:rPr>
            </w:pPr>
          </w:p>
          <w:p>
            <w:pPr>
              <w:pStyle w:val="TableParagraph"/>
              <w:ind w:left="119"/>
              <w:rPr>
                <w:sz w:val="18"/>
              </w:rPr>
            </w:pPr>
            <w:r>
              <w:rPr>
                <w:color w:val="1A1349"/>
                <w:sz w:val="18"/>
              </w:rPr>
              <w:t>Archiefruimte</w:t>
            </w:r>
            <w:r>
              <w:rPr>
                <w:color w:val="1A1349"/>
                <w:spacing w:val="5"/>
                <w:sz w:val="18"/>
              </w:rPr>
              <w:t> </w:t>
            </w:r>
            <w:r>
              <w:rPr>
                <w:color w:val="1A1349"/>
                <w:sz w:val="18"/>
              </w:rPr>
              <w:t>(indien</w:t>
            </w:r>
            <w:r>
              <w:rPr>
                <w:color w:val="1A1349"/>
                <w:spacing w:val="5"/>
                <w:sz w:val="18"/>
              </w:rPr>
              <w:t> </w:t>
            </w:r>
            <w:r>
              <w:rPr>
                <w:color w:val="1A1349"/>
                <w:spacing w:val="-2"/>
                <w:sz w:val="18"/>
              </w:rPr>
              <w:t>fysiek)</w:t>
            </w:r>
          </w:p>
        </w:tc>
        <w:tc>
          <w:tcPr>
            <w:tcW w:w="5206" w:type="dxa"/>
          </w:tcPr>
          <w:p>
            <w:pPr>
              <w:pStyle w:val="TableParagraph"/>
              <w:rPr>
                <w:rFonts w:ascii="Times New Roman"/>
                <w:sz w:val="18"/>
              </w:rPr>
            </w:pPr>
          </w:p>
        </w:tc>
      </w:tr>
      <w:tr>
        <w:trPr>
          <w:trHeight w:val="649" w:hRule="atLeast"/>
        </w:trPr>
        <w:tc>
          <w:tcPr>
            <w:tcW w:w="5206" w:type="dxa"/>
          </w:tcPr>
          <w:p>
            <w:pPr>
              <w:pStyle w:val="TableParagraph"/>
              <w:spacing w:before="200"/>
              <w:ind w:left="119"/>
              <w:rPr>
                <w:sz w:val="18"/>
              </w:rPr>
            </w:pPr>
            <w:r>
              <w:rPr>
                <w:color w:val="1A1349"/>
                <w:sz w:val="18"/>
              </w:rPr>
              <w:t>Toegang</w:t>
            </w:r>
            <w:r>
              <w:rPr>
                <w:color w:val="1A1349"/>
                <w:spacing w:val="4"/>
                <w:sz w:val="18"/>
              </w:rPr>
              <w:t> </w:t>
            </w:r>
            <w:r>
              <w:rPr>
                <w:color w:val="1A1349"/>
                <w:sz w:val="18"/>
              </w:rPr>
              <w:t>tot</w:t>
            </w:r>
            <w:r>
              <w:rPr>
                <w:color w:val="1A1349"/>
                <w:spacing w:val="4"/>
                <w:sz w:val="18"/>
              </w:rPr>
              <w:t> </w:t>
            </w:r>
            <w:r>
              <w:rPr>
                <w:color w:val="1A1349"/>
                <w:sz w:val="18"/>
              </w:rPr>
              <w:t>agenda</w:t>
            </w:r>
            <w:r>
              <w:rPr>
                <w:color w:val="1A1349"/>
                <w:spacing w:val="4"/>
                <w:sz w:val="18"/>
              </w:rPr>
              <w:t> </w:t>
            </w:r>
            <w:r>
              <w:rPr>
                <w:color w:val="1A1349"/>
                <w:sz w:val="18"/>
              </w:rPr>
              <w:t>(indien</w:t>
            </w:r>
            <w:r>
              <w:rPr>
                <w:color w:val="1A1349"/>
                <w:spacing w:val="5"/>
                <w:sz w:val="18"/>
              </w:rPr>
              <w:t> </w:t>
            </w:r>
            <w:r>
              <w:rPr>
                <w:color w:val="1A1349"/>
                <w:spacing w:val="-2"/>
                <w:sz w:val="18"/>
              </w:rPr>
              <w:t>fysiek)</w:t>
            </w:r>
          </w:p>
        </w:tc>
        <w:tc>
          <w:tcPr>
            <w:tcW w:w="5206" w:type="dxa"/>
          </w:tcPr>
          <w:p>
            <w:pPr>
              <w:pStyle w:val="TableParagraph"/>
              <w:rPr>
                <w:rFonts w:ascii="Times New Roman"/>
                <w:sz w:val="18"/>
              </w:rPr>
            </w:pPr>
          </w:p>
        </w:tc>
      </w:tr>
      <w:tr>
        <w:trPr>
          <w:trHeight w:val="762" w:hRule="atLeast"/>
        </w:trPr>
        <w:tc>
          <w:tcPr>
            <w:tcW w:w="5206" w:type="dxa"/>
          </w:tcPr>
          <w:p>
            <w:pPr>
              <w:pStyle w:val="TableParagraph"/>
              <w:spacing w:before="29"/>
              <w:rPr>
                <w:rFonts w:ascii="Founders Grotesk"/>
                <w:b/>
                <w:sz w:val="18"/>
              </w:rPr>
            </w:pPr>
          </w:p>
          <w:p>
            <w:pPr>
              <w:pStyle w:val="TableParagraph"/>
              <w:spacing w:before="1"/>
              <w:ind w:left="119"/>
              <w:rPr>
                <w:sz w:val="18"/>
              </w:rPr>
            </w:pPr>
            <w:r>
              <w:rPr>
                <w:color w:val="1A1349"/>
                <w:sz w:val="18"/>
              </w:rPr>
              <w:t>Gebruiksaanwijzingen</w:t>
            </w:r>
            <w:r>
              <w:rPr>
                <w:color w:val="1A1349"/>
                <w:spacing w:val="6"/>
                <w:sz w:val="18"/>
              </w:rPr>
              <w:t> </w:t>
            </w:r>
            <w:r>
              <w:rPr>
                <w:color w:val="1A1349"/>
                <w:sz w:val="18"/>
              </w:rPr>
              <w:t>hardware</w:t>
            </w:r>
            <w:r>
              <w:rPr>
                <w:color w:val="1A1349"/>
                <w:spacing w:val="7"/>
                <w:sz w:val="18"/>
              </w:rPr>
              <w:t> </w:t>
            </w:r>
            <w:r>
              <w:rPr>
                <w:color w:val="1A1349"/>
                <w:sz w:val="18"/>
              </w:rPr>
              <w:t>(printer,</w:t>
            </w:r>
            <w:r>
              <w:rPr>
                <w:color w:val="1A1349"/>
                <w:spacing w:val="7"/>
                <w:sz w:val="18"/>
              </w:rPr>
              <w:t> </w:t>
            </w:r>
            <w:r>
              <w:rPr>
                <w:color w:val="1A1349"/>
                <w:spacing w:val="-2"/>
                <w:sz w:val="18"/>
              </w:rPr>
              <w:t>kopieerapparaat,...)</w:t>
            </w:r>
          </w:p>
        </w:tc>
        <w:tc>
          <w:tcPr>
            <w:tcW w:w="5206" w:type="dxa"/>
          </w:tcPr>
          <w:p>
            <w:pPr>
              <w:pStyle w:val="TableParagraph"/>
              <w:rPr>
                <w:rFonts w:ascii="Times New Roman"/>
                <w:sz w:val="18"/>
              </w:rPr>
            </w:pPr>
          </w:p>
        </w:tc>
      </w:tr>
      <w:tr>
        <w:trPr>
          <w:trHeight w:val="649" w:hRule="atLeast"/>
        </w:trPr>
        <w:tc>
          <w:tcPr>
            <w:tcW w:w="5206" w:type="dxa"/>
          </w:tcPr>
          <w:p>
            <w:pPr>
              <w:pStyle w:val="TableParagraph"/>
              <w:spacing w:before="201"/>
              <w:ind w:left="119"/>
              <w:rPr>
                <w:sz w:val="18"/>
              </w:rPr>
            </w:pPr>
            <w:r>
              <w:rPr>
                <w:color w:val="1A1349"/>
                <w:spacing w:val="-2"/>
                <w:sz w:val="18"/>
              </w:rPr>
              <w:t>Andere</w:t>
            </w:r>
          </w:p>
        </w:tc>
        <w:tc>
          <w:tcPr>
            <w:tcW w:w="5206" w:type="dxa"/>
          </w:tcPr>
          <w:p>
            <w:pPr>
              <w:pStyle w:val="TableParagraph"/>
              <w:rPr>
                <w:rFonts w:ascii="Times New Roman"/>
                <w:sz w:val="18"/>
              </w:rPr>
            </w:pPr>
          </w:p>
        </w:tc>
      </w:tr>
    </w:tbl>
    <w:p>
      <w:pPr>
        <w:spacing w:before="323"/>
        <w:ind w:left="674" w:right="0" w:firstLine="0"/>
        <w:jc w:val="left"/>
        <w:rPr>
          <w:rFonts w:ascii="Founders Grotesk"/>
          <w:b/>
          <w:sz w:val="28"/>
        </w:rPr>
      </w:pPr>
      <w:r>
        <w:rPr>
          <w:rFonts w:ascii="Founders Grotesk"/>
          <w:b/>
          <w:color w:val="1A1349"/>
          <w:sz w:val="28"/>
        </w:rPr>
        <w:t>Digitale</w:t>
      </w:r>
      <w:r>
        <w:rPr>
          <w:rFonts w:ascii="Founders Grotesk"/>
          <w:b/>
          <w:color w:val="1A1349"/>
          <w:spacing w:val="-8"/>
          <w:sz w:val="28"/>
        </w:rPr>
        <w:t> </w:t>
      </w:r>
      <w:r>
        <w:rPr>
          <w:rFonts w:ascii="Founders Grotesk"/>
          <w:b/>
          <w:color w:val="1A1349"/>
          <w:spacing w:val="-2"/>
          <w:sz w:val="28"/>
        </w:rPr>
        <w:t>toegang</w:t>
      </w:r>
    </w:p>
    <w:p>
      <w:pPr>
        <w:pStyle w:val="BodyText"/>
        <w:spacing w:before="84"/>
        <w:rPr>
          <w:rFonts w:ascii="Founders Grotesk"/>
          <w:b/>
        </w:rPr>
      </w:pPr>
    </w:p>
    <w:tbl>
      <w:tblPr>
        <w:tblW w:w="0" w:type="auto"/>
        <w:jc w:val="left"/>
        <w:tblInd w:w="683"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206"/>
        <w:gridCol w:w="5206"/>
      </w:tblGrid>
      <w:tr>
        <w:trPr>
          <w:trHeight w:val="839" w:hRule="atLeast"/>
        </w:trPr>
        <w:tc>
          <w:tcPr>
            <w:tcW w:w="5206" w:type="dxa"/>
          </w:tcPr>
          <w:p>
            <w:pPr>
              <w:pStyle w:val="TableParagraph"/>
              <w:spacing w:line="300" w:lineRule="auto" w:before="155"/>
              <w:ind w:left="119"/>
              <w:rPr>
                <w:sz w:val="18"/>
              </w:rPr>
            </w:pPr>
            <w:r>
              <w:rPr>
                <w:color w:val="1A1349"/>
                <w:sz w:val="18"/>
              </w:rPr>
              <w:t>Kantoorrekening en derdenrekening (Welke bank? wie beheert</w:t>
            </w:r>
            <w:r>
              <w:rPr>
                <w:color w:val="1A1349"/>
                <w:spacing w:val="40"/>
                <w:sz w:val="18"/>
              </w:rPr>
              <w:t> </w:t>
            </w:r>
            <w:r>
              <w:rPr>
                <w:color w:val="1A1349"/>
                <w:sz w:val="18"/>
              </w:rPr>
              <w:t>toegangscodes en bankverrichtingen?)</w:t>
            </w:r>
          </w:p>
        </w:tc>
        <w:tc>
          <w:tcPr>
            <w:tcW w:w="5206" w:type="dxa"/>
          </w:tcPr>
          <w:p>
            <w:pPr>
              <w:pStyle w:val="TableParagraph"/>
              <w:rPr>
                <w:rFonts w:ascii="Times New Roman"/>
                <w:sz w:val="18"/>
              </w:rPr>
            </w:pPr>
          </w:p>
        </w:tc>
      </w:tr>
      <w:tr>
        <w:trPr>
          <w:trHeight w:val="915" w:hRule="atLeast"/>
        </w:trPr>
        <w:tc>
          <w:tcPr>
            <w:tcW w:w="5206" w:type="dxa"/>
          </w:tcPr>
          <w:p>
            <w:pPr>
              <w:pStyle w:val="TableParagraph"/>
              <w:spacing w:line="283" w:lineRule="auto" w:before="200"/>
              <w:ind w:left="119"/>
              <w:rPr>
                <w:sz w:val="18"/>
              </w:rPr>
            </w:pPr>
            <w:r>
              <w:rPr>
                <w:color w:val="1A1349"/>
                <w:sz w:val="18"/>
              </w:rPr>
              <w:t>Toegang tot uw softwareprogramma: (Wie heeft toegang tot codes,</w:t>
            </w:r>
            <w:r>
              <w:rPr>
                <w:color w:val="1A1349"/>
                <w:spacing w:val="40"/>
                <w:sz w:val="18"/>
              </w:rPr>
              <w:t> </w:t>
            </w:r>
            <w:r>
              <w:rPr>
                <w:color w:val="1A1349"/>
                <w:sz w:val="18"/>
              </w:rPr>
              <w:t>gebruikersnaam, wachtwoorden, ...)</w:t>
            </w:r>
          </w:p>
        </w:tc>
        <w:tc>
          <w:tcPr>
            <w:tcW w:w="5206" w:type="dxa"/>
          </w:tcPr>
          <w:p>
            <w:pPr>
              <w:pStyle w:val="TableParagraph"/>
              <w:rPr>
                <w:rFonts w:ascii="Times New Roman"/>
                <w:sz w:val="18"/>
              </w:rPr>
            </w:pPr>
          </w:p>
        </w:tc>
      </w:tr>
      <w:tr>
        <w:trPr>
          <w:trHeight w:val="698" w:hRule="atLeast"/>
        </w:trPr>
        <w:tc>
          <w:tcPr>
            <w:tcW w:w="5206" w:type="dxa"/>
          </w:tcPr>
          <w:p>
            <w:pPr>
              <w:pStyle w:val="TableParagraph"/>
              <w:spacing w:before="215"/>
              <w:ind w:left="119"/>
              <w:rPr>
                <w:sz w:val="18"/>
              </w:rPr>
            </w:pPr>
            <w:r>
              <w:rPr>
                <w:color w:val="1A1349"/>
                <w:sz w:val="18"/>
              </w:rPr>
              <w:t>Archiefruimte</w:t>
            </w:r>
            <w:r>
              <w:rPr>
                <w:color w:val="1A1349"/>
                <w:spacing w:val="5"/>
                <w:sz w:val="18"/>
              </w:rPr>
              <w:t> </w:t>
            </w:r>
            <w:r>
              <w:rPr>
                <w:color w:val="1A1349"/>
                <w:sz w:val="18"/>
              </w:rPr>
              <w:t>(indien</w:t>
            </w:r>
            <w:r>
              <w:rPr>
                <w:color w:val="1A1349"/>
                <w:spacing w:val="5"/>
                <w:sz w:val="18"/>
              </w:rPr>
              <w:t> </w:t>
            </w:r>
            <w:r>
              <w:rPr>
                <w:color w:val="1A1349"/>
                <w:spacing w:val="-2"/>
                <w:sz w:val="18"/>
              </w:rPr>
              <w:t>digitaal)</w:t>
            </w:r>
          </w:p>
        </w:tc>
        <w:tc>
          <w:tcPr>
            <w:tcW w:w="5206" w:type="dxa"/>
          </w:tcPr>
          <w:p>
            <w:pPr>
              <w:pStyle w:val="TableParagraph"/>
              <w:rPr>
                <w:rFonts w:ascii="Times New Roman"/>
                <w:sz w:val="18"/>
              </w:rPr>
            </w:pPr>
          </w:p>
        </w:tc>
      </w:tr>
      <w:tr>
        <w:trPr>
          <w:trHeight w:val="636" w:hRule="atLeast"/>
        </w:trPr>
        <w:tc>
          <w:tcPr>
            <w:tcW w:w="5206" w:type="dxa"/>
          </w:tcPr>
          <w:p>
            <w:pPr>
              <w:pStyle w:val="TableParagraph"/>
              <w:spacing w:before="185"/>
              <w:ind w:left="119"/>
              <w:rPr>
                <w:sz w:val="18"/>
              </w:rPr>
            </w:pPr>
            <w:r>
              <w:rPr>
                <w:color w:val="1A1349"/>
                <w:sz w:val="18"/>
              </w:rPr>
              <w:t>Toegang</w:t>
            </w:r>
            <w:r>
              <w:rPr>
                <w:color w:val="1A1349"/>
                <w:spacing w:val="4"/>
                <w:sz w:val="18"/>
              </w:rPr>
              <w:t> </w:t>
            </w:r>
            <w:r>
              <w:rPr>
                <w:color w:val="1A1349"/>
                <w:sz w:val="18"/>
              </w:rPr>
              <w:t>tot</w:t>
            </w:r>
            <w:r>
              <w:rPr>
                <w:color w:val="1A1349"/>
                <w:spacing w:val="4"/>
                <w:sz w:val="18"/>
              </w:rPr>
              <w:t> </w:t>
            </w:r>
            <w:r>
              <w:rPr>
                <w:color w:val="1A1349"/>
                <w:sz w:val="18"/>
              </w:rPr>
              <w:t>uw</w:t>
            </w:r>
            <w:r>
              <w:rPr>
                <w:color w:val="1A1349"/>
                <w:spacing w:val="5"/>
                <w:sz w:val="18"/>
              </w:rPr>
              <w:t> </w:t>
            </w:r>
            <w:r>
              <w:rPr>
                <w:color w:val="1A1349"/>
                <w:sz w:val="18"/>
              </w:rPr>
              <w:t>telefoon/GSM</w:t>
            </w:r>
            <w:r>
              <w:rPr>
                <w:color w:val="1A1349"/>
                <w:spacing w:val="4"/>
                <w:sz w:val="18"/>
              </w:rPr>
              <w:t> </w:t>
            </w:r>
            <w:r>
              <w:rPr>
                <w:color w:val="1A1349"/>
                <w:sz w:val="18"/>
              </w:rPr>
              <w:t>(code</w:t>
            </w:r>
            <w:r>
              <w:rPr>
                <w:color w:val="1A1349"/>
                <w:spacing w:val="5"/>
                <w:sz w:val="18"/>
              </w:rPr>
              <w:t> </w:t>
            </w:r>
            <w:r>
              <w:rPr>
                <w:color w:val="1A1349"/>
                <w:sz w:val="18"/>
              </w:rPr>
              <w:t>en</w:t>
            </w:r>
            <w:r>
              <w:rPr>
                <w:color w:val="1A1349"/>
                <w:spacing w:val="4"/>
                <w:sz w:val="18"/>
              </w:rPr>
              <w:t> </w:t>
            </w:r>
            <w:r>
              <w:rPr>
                <w:color w:val="1A1349"/>
                <w:spacing w:val="-2"/>
                <w:sz w:val="18"/>
              </w:rPr>
              <w:t>oplader)</w:t>
            </w:r>
          </w:p>
        </w:tc>
        <w:tc>
          <w:tcPr>
            <w:tcW w:w="5206" w:type="dxa"/>
          </w:tcPr>
          <w:p>
            <w:pPr>
              <w:pStyle w:val="TableParagraph"/>
              <w:rPr>
                <w:rFonts w:ascii="Times New Roman"/>
                <w:sz w:val="18"/>
              </w:rPr>
            </w:pPr>
          </w:p>
        </w:tc>
      </w:tr>
      <w:tr>
        <w:trPr>
          <w:trHeight w:val="636" w:hRule="atLeast"/>
        </w:trPr>
        <w:tc>
          <w:tcPr>
            <w:tcW w:w="5206" w:type="dxa"/>
          </w:tcPr>
          <w:p>
            <w:pPr>
              <w:pStyle w:val="TableParagraph"/>
              <w:spacing w:before="185"/>
              <w:ind w:left="119"/>
              <w:rPr>
                <w:sz w:val="18"/>
              </w:rPr>
            </w:pPr>
            <w:r>
              <w:rPr>
                <w:color w:val="1A1349"/>
                <w:sz w:val="18"/>
              </w:rPr>
              <w:t>Toegang</w:t>
            </w:r>
            <w:r>
              <w:rPr>
                <w:color w:val="1A1349"/>
                <w:spacing w:val="3"/>
                <w:sz w:val="18"/>
              </w:rPr>
              <w:t> </w:t>
            </w:r>
            <w:r>
              <w:rPr>
                <w:color w:val="1A1349"/>
                <w:sz w:val="18"/>
              </w:rPr>
              <w:t>tot</w:t>
            </w:r>
            <w:r>
              <w:rPr>
                <w:color w:val="1A1349"/>
                <w:spacing w:val="4"/>
                <w:sz w:val="18"/>
              </w:rPr>
              <w:t> </w:t>
            </w:r>
            <w:r>
              <w:rPr>
                <w:color w:val="1A1349"/>
                <w:sz w:val="18"/>
              </w:rPr>
              <w:t>uw</w:t>
            </w:r>
            <w:r>
              <w:rPr>
                <w:color w:val="1A1349"/>
                <w:spacing w:val="4"/>
                <w:sz w:val="18"/>
              </w:rPr>
              <w:t> </w:t>
            </w:r>
            <w:r>
              <w:rPr>
                <w:color w:val="1A1349"/>
                <w:spacing w:val="-2"/>
                <w:sz w:val="18"/>
              </w:rPr>
              <w:t>mailbox</w:t>
            </w:r>
          </w:p>
        </w:tc>
        <w:tc>
          <w:tcPr>
            <w:tcW w:w="5206" w:type="dxa"/>
          </w:tcPr>
          <w:p>
            <w:pPr>
              <w:pStyle w:val="TableParagraph"/>
              <w:rPr>
                <w:rFonts w:ascii="Times New Roman"/>
                <w:sz w:val="18"/>
              </w:rPr>
            </w:pPr>
          </w:p>
        </w:tc>
      </w:tr>
      <w:tr>
        <w:trPr>
          <w:trHeight w:val="636" w:hRule="atLeast"/>
        </w:trPr>
        <w:tc>
          <w:tcPr>
            <w:tcW w:w="5206" w:type="dxa"/>
          </w:tcPr>
          <w:p>
            <w:pPr>
              <w:pStyle w:val="TableParagraph"/>
              <w:spacing w:before="185"/>
              <w:ind w:left="119"/>
              <w:rPr>
                <w:sz w:val="18"/>
              </w:rPr>
            </w:pPr>
            <w:r>
              <w:rPr>
                <w:color w:val="1A1349"/>
                <w:sz w:val="18"/>
              </w:rPr>
              <w:t>Toegang</w:t>
            </w:r>
            <w:r>
              <w:rPr>
                <w:color w:val="1A1349"/>
                <w:spacing w:val="4"/>
                <w:sz w:val="18"/>
              </w:rPr>
              <w:t> </w:t>
            </w:r>
            <w:r>
              <w:rPr>
                <w:color w:val="1A1349"/>
                <w:sz w:val="18"/>
              </w:rPr>
              <w:t>tot</w:t>
            </w:r>
            <w:r>
              <w:rPr>
                <w:color w:val="1A1349"/>
                <w:spacing w:val="4"/>
                <w:sz w:val="18"/>
              </w:rPr>
              <w:t> </w:t>
            </w:r>
            <w:r>
              <w:rPr>
                <w:color w:val="1A1349"/>
                <w:sz w:val="18"/>
              </w:rPr>
              <w:t>uw</w:t>
            </w:r>
            <w:r>
              <w:rPr>
                <w:color w:val="1A1349"/>
                <w:spacing w:val="4"/>
                <w:sz w:val="18"/>
              </w:rPr>
              <w:t> </w:t>
            </w:r>
            <w:r>
              <w:rPr>
                <w:color w:val="1A1349"/>
                <w:sz w:val="18"/>
              </w:rPr>
              <w:t>computer</w:t>
            </w:r>
            <w:r>
              <w:rPr>
                <w:color w:val="1A1349"/>
                <w:spacing w:val="4"/>
                <w:sz w:val="18"/>
              </w:rPr>
              <w:t> </w:t>
            </w:r>
            <w:r>
              <w:rPr>
                <w:color w:val="1A1349"/>
                <w:sz w:val="18"/>
              </w:rPr>
              <w:t>en</w:t>
            </w:r>
            <w:r>
              <w:rPr>
                <w:color w:val="1A1349"/>
                <w:spacing w:val="4"/>
                <w:sz w:val="18"/>
              </w:rPr>
              <w:t> </w:t>
            </w:r>
            <w:r>
              <w:rPr>
                <w:color w:val="1A1349"/>
                <w:sz w:val="18"/>
              </w:rPr>
              <w:t>relevante</w:t>
            </w:r>
            <w:r>
              <w:rPr>
                <w:color w:val="1A1349"/>
                <w:spacing w:val="5"/>
                <w:sz w:val="18"/>
              </w:rPr>
              <w:t> </w:t>
            </w:r>
            <w:r>
              <w:rPr>
                <w:color w:val="1A1349"/>
                <w:sz w:val="18"/>
              </w:rPr>
              <w:t>bestanden</w:t>
            </w:r>
            <w:r>
              <w:rPr>
                <w:color w:val="1A1349"/>
                <w:spacing w:val="4"/>
                <w:sz w:val="18"/>
              </w:rPr>
              <w:t> </w:t>
            </w:r>
            <w:r>
              <w:rPr>
                <w:color w:val="1A1349"/>
                <w:sz w:val="18"/>
              </w:rPr>
              <w:t>(zie</w:t>
            </w:r>
            <w:r>
              <w:rPr>
                <w:color w:val="1A1349"/>
                <w:spacing w:val="4"/>
                <w:sz w:val="18"/>
              </w:rPr>
              <w:t> </w:t>
            </w:r>
            <w:r>
              <w:rPr>
                <w:color w:val="1A1349"/>
                <w:sz w:val="18"/>
              </w:rPr>
              <w:t>ook</w:t>
            </w:r>
            <w:r>
              <w:rPr>
                <w:color w:val="1A1349"/>
                <w:spacing w:val="4"/>
                <w:sz w:val="18"/>
              </w:rPr>
              <w:t> </w:t>
            </w:r>
            <w:r>
              <w:rPr>
                <w:color w:val="1A1349"/>
                <w:spacing w:val="-2"/>
                <w:sz w:val="18"/>
              </w:rPr>
              <w:t>Dossiers)</w:t>
            </w:r>
          </w:p>
        </w:tc>
        <w:tc>
          <w:tcPr>
            <w:tcW w:w="5206" w:type="dxa"/>
          </w:tcPr>
          <w:p>
            <w:pPr>
              <w:pStyle w:val="TableParagraph"/>
              <w:rPr>
                <w:rFonts w:ascii="Times New Roman"/>
                <w:sz w:val="18"/>
              </w:rPr>
            </w:pPr>
          </w:p>
        </w:tc>
      </w:tr>
      <w:tr>
        <w:trPr>
          <w:trHeight w:val="1037" w:hRule="atLeast"/>
        </w:trPr>
        <w:tc>
          <w:tcPr>
            <w:tcW w:w="5206" w:type="dxa"/>
          </w:tcPr>
          <w:p>
            <w:pPr>
              <w:pStyle w:val="TableParagraph"/>
              <w:spacing w:before="179"/>
              <w:rPr>
                <w:rFonts w:ascii="Founders Grotesk"/>
                <w:b/>
                <w:sz w:val="18"/>
              </w:rPr>
            </w:pPr>
          </w:p>
          <w:p>
            <w:pPr>
              <w:pStyle w:val="TableParagraph"/>
              <w:spacing w:before="1"/>
              <w:ind w:left="119"/>
              <w:rPr>
                <w:sz w:val="18"/>
              </w:rPr>
            </w:pPr>
            <w:r>
              <w:rPr>
                <w:color w:val="1A1349"/>
                <w:sz w:val="18"/>
              </w:rPr>
              <w:t>Toegang</w:t>
            </w:r>
            <w:r>
              <w:rPr>
                <w:color w:val="1A1349"/>
                <w:spacing w:val="4"/>
                <w:sz w:val="18"/>
              </w:rPr>
              <w:t> </w:t>
            </w:r>
            <w:r>
              <w:rPr>
                <w:color w:val="1A1349"/>
                <w:sz w:val="18"/>
              </w:rPr>
              <w:t>tot</w:t>
            </w:r>
            <w:r>
              <w:rPr>
                <w:color w:val="1A1349"/>
                <w:spacing w:val="4"/>
                <w:sz w:val="18"/>
              </w:rPr>
              <w:t> </w:t>
            </w:r>
            <w:r>
              <w:rPr>
                <w:color w:val="1A1349"/>
                <w:spacing w:val="-2"/>
                <w:sz w:val="18"/>
              </w:rPr>
              <w:t>agenda</w:t>
            </w:r>
          </w:p>
        </w:tc>
        <w:tc>
          <w:tcPr>
            <w:tcW w:w="5206" w:type="dxa"/>
          </w:tcPr>
          <w:p>
            <w:pPr>
              <w:pStyle w:val="TableParagraph"/>
              <w:rPr>
                <w:rFonts w:ascii="Times New Roman"/>
                <w:sz w:val="18"/>
              </w:rPr>
            </w:pPr>
          </w:p>
        </w:tc>
      </w:tr>
      <w:tr>
        <w:trPr>
          <w:trHeight w:val="636" w:hRule="atLeast"/>
        </w:trPr>
        <w:tc>
          <w:tcPr>
            <w:tcW w:w="5206" w:type="dxa"/>
          </w:tcPr>
          <w:p>
            <w:pPr>
              <w:pStyle w:val="TableParagraph"/>
              <w:spacing w:before="186"/>
              <w:ind w:left="119"/>
              <w:rPr>
                <w:sz w:val="18"/>
              </w:rPr>
            </w:pPr>
            <w:r>
              <w:rPr>
                <w:color w:val="1A1349"/>
                <w:spacing w:val="-2"/>
                <w:sz w:val="18"/>
              </w:rPr>
              <w:t>Andere</w:t>
            </w:r>
          </w:p>
        </w:tc>
        <w:tc>
          <w:tcPr>
            <w:tcW w:w="5206" w:type="dxa"/>
          </w:tcPr>
          <w:p>
            <w:pPr>
              <w:pStyle w:val="TableParagraph"/>
              <w:rPr>
                <w:rFonts w:ascii="Times New Roman"/>
                <w:sz w:val="18"/>
              </w:rPr>
            </w:pPr>
          </w:p>
        </w:tc>
      </w:tr>
    </w:tbl>
    <w:p>
      <w:pPr>
        <w:pStyle w:val="TableParagraph"/>
        <w:spacing w:after="0"/>
        <w:rPr>
          <w:rFonts w:ascii="Times New Roman"/>
          <w:sz w:val="18"/>
        </w:rPr>
        <w:sectPr>
          <w:headerReference w:type="default" r:id="rId9"/>
          <w:footerReference w:type="default" r:id="rId10"/>
          <w:pgSz w:w="11910" w:h="16850"/>
          <w:pgMar w:header="0" w:footer="533" w:top="200" w:bottom="720" w:left="0" w:right="0"/>
        </w:sectPr>
      </w:pPr>
    </w:p>
    <w:p>
      <w:pPr>
        <w:pStyle w:val="Heading1"/>
        <w:spacing w:before="31"/>
        <w:ind w:left="571"/>
      </w:pPr>
      <w:bookmarkStart w:name="2/ Gegevens van de vervanger(s) – indien" w:id="9"/>
      <w:bookmarkEnd w:id="9"/>
      <w:r>
        <w:rPr/>
      </w:r>
      <w:r>
        <w:rPr>
          <w:color w:val="FFFFFF"/>
          <w:w w:val="80"/>
        </w:rPr>
        <w:t>2/</w:t>
      </w:r>
      <w:r>
        <w:rPr>
          <w:color w:val="FFFFFF"/>
          <w:spacing w:val="-5"/>
          <w:w w:val="80"/>
        </w:rPr>
        <w:t> </w:t>
      </w:r>
      <w:r>
        <w:rPr>
          <w:color w:val="FFFFFF"/>
          <w:w w:val="80"/>
        </w:rPr>
        <w:t>Gegevens</w:t>
      </w:r>
      <w:r>
        <w:rPr>
          <w:color w:val="FFFFFF"/>
          <w:spacing w:val="-4"/>
          <w:w w:val="80"/>
        </w:rPr>
        <w:t> </w:t>
      </w:r>
      <w:r>
        <w:rPr>
          <w:color w:val="FFFFFF"/>
          <w:w w:val="80"/>
        </w:rPr>
        <w:t>van</w:t>
      </w:r>
      <w:r>
        <w:rPr>
          <w:color w:val="FFFFFF"/>
          <w:spacing w:val="-4"/>
          <w:w w:val="80"/>
        </w:rPr>
        <w:t> </w:t>
      </w:r>
      <w:r>
        <w:rPr>
          <w:color w:val="FFFFFF"/>
          <w:w w:val="80"/>
        </w:rPr>
        <w:t>de</w:t>
      </w:r>
      <w:r>
        <w:rPr>
          <w:color w:val="FFFFFF"/>
          <w:spacing w:val="-5"/>
          <w:w w:val="80"/>
        </w:rPr>
        <w:t> </w:t>
      </w:r>
      <w:r>
        <w:rPr>
          <w:color w:val="FFFFFF"/>
          <w:w w:val="80"/>
        </w:rPr>
        <w:t>vervanger(s)</w:t>
      </w:r>
      <w:r>
        <w:rPr>
          <w:color w:val="FFFFFF"/>
          <w:spacing w:val="-4"/>
          <w:w w:val="80"/>
        </w:rPr>
        <w:t> </w:t>
      </w:r>
      <w:r>
        <w:rPr>
          <w:color w:val="FFFFFF"/>
          <w:w w:val="80"/>
        </w:rPr>
        <w:t>–</w:t>
      </w:r>
      <w:r>
        <w:rPr>
          <w:color w:val="FFFFFF"/>
          <w:spacing w:val="-4"/>
          <w:w w:val="80"/>
        </w:rPr>
        <w:t> </w:t>
      </w:r>
      <w:r>
        <w:rPr>
          <w:color w:val="FFFFFF"/>
          <w:w w:val="80"/>
        </w:rPr>
        <w:t>indien</w:t>
      </w:r>
      <w:r>
        <w:rPr>
          <w:color w:val="FFFFFF"/>
          <w:spacing w:val="-5"/>
          <w:w w:val="80"/>
        </w:rPr>
        <w:t> </w:t>
      </w:r>
      <w:r>
        <w:rPr>
          <w:color w:val="FFFFFF"/>
          <w:w w:val="80"/>
        </w:rPr>
        <w:t>van</w:t>
      </w:r>
      <w:r>
        <w:rPr>
          <w:color w:val="FFFFFF"/>
          <w:spacing w:val="-4"/>
          <w:w w:val="80"/>
        </w:rPr>
        <w:t> </w:t>
      </w:r>
      <w:r>
        <w:rPr>
          <w:color w:val="FFFFFF"/>
          <w:w w:val="80"/>
        </w:rPr>
        <w:t>toepassing</w:t>
      </w:r>
      <w:r>
        <w:rPr>
          <w:color w:val="FFFFFF"/>
          <w:spacing w:val="-4"/>
          <w:w w:val="80"/>
        </w:rPr>
        <w:t> </w:t>
      </w:r>
      <w:r>
        <w:rPr>
          <w:color w:val="FFFFFF"/>
          <w:w w:val="80"/>
        </w:rPr>
        <w:t>per</w:t>
      </w:r>
      <w:r>
        <w:rPr>
          <w:color w:val="FFFFFF"/>
          <w:spacing w:val="-5"/>
          <w:w w:val="80"/>
        </w:rPr>
        <w:t> </w:t>
      </w:r>
      <w:r>
        <w:rPr>
          <w:color w:val="FFFFFF"/>
          <w:spacing w:val="-2"/>
          <w:w w:val="80"/>
        </w:rPr>
        <w:t>rechtsgebied</w:t>
      </w:r>
    </w:p>
    <w:p>
      <w:pPr>
        <w:pStyle w:val="BodyText"/>
        <w:spacing w:before="187" w:after="1"/>
        <w:rPr>
          <w:rFonts w:ascii="Times New Roman"/>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520" w:hRule="atLeast"/>
        </w:trPr>
        <w:tc>
          <w:tcPr>
            <w:tcW w:w="5319" w:type="dxa"/>
          </w:tcPr>
          <w:p>
            <w:pPr>
              <w:pStyle w:val="TableParagraph"/>
              <w:spacing w:before="125"/>
              <w:ind w:left="120"/>
              <w:rPr>
                <w:rFonts w:ascii="Founders Grotesk"/>
                <w:b/>
                <w:sz w:val="18"/>
              </w:rPr>
            </w:pPr>
            <w:r>
              <w:rPr>
                <w:rFonts w:ascii="Founders Grotesk"/>
                <w:b/>
                <w:color w:val="1A1349"/>
                <w:sz w:val="18"/>
              </w:rPr>
              <w:t>Vervanger</w:t>
            </w:r>
            <w:r>
              <w:rPr>
                <w:rFonts w:ascii="Founders Grotesk"/>
                <w:b/>
                <w:color w:val="1A1349"/>
                <w:spacing w:val="8"/>
                <w:sz w:val="18"/>
              </w:rPr>
              <w:t> </w:t>
            </w:r>
            <w:r>
              <w:rPr>
                <w:rFonts w:ascii="Founders Grotesk"/>
                <w:b/>
                <w:color w:val="1A1349"/>
                <w:spacing w:val="-10"/>
                <w:sz w:val="18"/>
              </w:rPr>
              <w:t>1</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sz w:val="18"/>
              </w:rPr>
            </w:pPr>
            <w:r>
              <w:rPr>
                <w:color w:val="1A1349"/>
                <w:spacing w:val="-4"/>
                <w:sz w:val="18"/>
              </w:rPr>
              <w:t>Naam</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rFonts w:ascii="Founders Grotesk"/>
                <w:b/>
                <w:sz w:val="18"/>
              </w:rPr>
            </w:pPr>
            <w:r>
              <w:rPr>
                <w:rFonts w:ascii="Founders Grotesk"/>
                <w:b/>
                <w:color w:val="1A1349"/>
                <w:spacing w:val="-2"/>
                <w:sz w:val="18"/>
              </w:rPr>
              <w:t>Rechtsgebied</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sz w:val="18"/>
              </w:rPr>
            </w:pPr>
            <w:r>
              <w:rPr>
                <w:color w:val="1A1349"/>
                <w:spacing w:val="-2"/>
                <w:sz w:val="18"/>
              </w:rPr>
              <w:t>Kantoornaam</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sz w:val="18"/>
              </w:rPr>
            </w:pPr>
            <w:r>
              <w:rPr>
                <w:color w:val="1A1349"/>
                <w:spacing w:val="-4"/>
                <w:sz w:val="18"/>
              </w:rPr>
              <w:t>Adres</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sz w:val="18"/>
              </w:rPr>
            </w:pPr>
            <w:r>
              <w:rPr>
                <w:color w:val="1A1349"/>
                <w:sz w:val="18"/>
              </w:rPr>
              <w:t>Telefoon</w:t>
            </w:r>
            <w:r>
              <w:rPr>
                <w:color w:val="1A1349"/>
                <w:spacing w:val="3"/>
                <w:sz w:val="18"/>
              </w:rPr>
              <w:t> </w:t>
            </w:r>
            <w:r>
              <w:rPr>
                <w:color w:val="1A1349"/>
                <w:sz w:val="18"/>
              </w:rPr>
              <w:t>(vast)</w:t>
            </w:r>
            <w:r>
              <w:rPr>
                <w:color w:val="1A1349"/>
                <w:spacing w:val="4"/>
                <w:sz w:val="18"/>
              </w:rPr>
              <w:t> </w:t>
            </w:r>
            <w:r>
              <w:rPr>
                <w:color w:val="1A1349"/>
                <w:sz w:val="18"/>
              </w:rPr>
              <w:t>–</w:t>
            </w:r>
            <w:r>
              <w:rPr>
                <w:color w:val="1A1349"/>
                <w:spacing w:val="4"/>
                <w:sz w:val="18"/>
              </w:rPr>
              <w:t> </w:t>
            </w:r>
            <w:r>
              <w:rPr>
                <w:color w:val="1A1349"/>
                <w:sz w:val="18"/>
              </w:rPr>
              <w:t>(eventueel</w:t>
            </w:r>
            <w:r>
              <w:rPr>
                <w:color w:val="1A1349"/>
                <w:spacing w:val="4"/>
                <w:sz w:val="18"/>
              </w:rPr>
              <w:t> </w:t>
            </w:r>
            <w:r>
              <w:rPr>
                <w:color w:val="1A1349"/>
                <w:spacing w:val="-4"/>
                <w:sz w:val="18"/>
              </w:rPr>
              <w:t>fax)</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sz w:val="18"/>
              </w:rPr>
            </w:pPr>
            <w:r>
              <w:rPr>
                <w:color w:val="1A1349"/>
                <w:spacing w:val="-5"/>
                <w:sz w:val="18"/>
              </w:rPr>
              <w:t>GSM</w:t>
            </w:r>
          </w:p>
        </w:tc>
        <w:tc>
          <w:tcPr>
            <w:tcW w:w="5319" w:type="dxa"/>
          </w:tcPr>
          <w:p>
            <w:pPr>
              <w:pStyle w:val="TableParagraph"/>
              <w:rPr>
                <w:rFonts w:ascii="Times New Roman"/>
                <w:sz w:val="20"/>
              </w:rPr>
            </w:pPr>
          </w:p>
        </w:tc>
      </w:tr>
      <w:tr>
        <w:trPr>
          <w:trHeight w:val="520" w:hRule="atLeast"/>
        </w:trPr>
        <w:tc>
          <w:tcPr>
            <w:tcW w:w="5319" w:type="dxa"/>
          </w:tcPr>
          <w:p>
            <w:pPr>
              <w:pStyle w:val="TableParagraph"/>
              <w:spacing w:before="125"/>
              <w:ind w:left="120"/>
              <w:rPr>
                <w:sz w:val="18"/>
              </w:rPr>
            </w:pPr>
            <w:r>
              <w:rPr>
                <w:color w:val="1A1349"/>
                <w:sz w:val="18"/>
              </w:rPr>
              <w:t>E-</w:t>
            </w:r>
            <w:r>
              <w:rPr>
                <w:color w:val="1A1349"/>
                <w:spacing w:val="-2"/>
                <w:sz w:val="18"/>
              </w:rPr>
              <w:t>mailadres</w:t>
            </w:r>
          </w:p>
        </w:tc>
        <w:tc>
          <w:tcPr>
            <w:tcW w:w="5319" w:type="dxa"/>
          </w:tcPr>
          <w:p>
            <w:pPr>
              <w:pStyle w:val="TableParagraph"/>
              <w:rPr>
                <w:rFonts w:ascii="Times New Roman"/>
                <w:sz w:val="20"/>
              </w:rPr>
            </w:pPr>
          </w:p>
        </w:tc>
      </w:tr>
    </w:tbl>
    <w:p>
      <w:pPr>
        <w:pStyle w:val="BodyText"/>
        <w:spacing w:before="96"/>
        <w:rPr>
          <w:rFonts w:ascii="Times New Roman"/>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550" w:hRule="atLeast"/>
        </w:trPr>
        <w:tc>
          <w:tcPr>
            <w:tcW w:w="5319" w:type="dxa"/>
          </w:tcPr>
          <w:p>
            <w:pPr>
              <w:pStyle w:val="TableParagraph"/>
              <w:spacing w:before="140"/>
              <w:ind w:left="120"/>
              <w:rPr>
                <w:rFonts w:ascii="Founders Grotesk"/>
                <w:b/>
                <w:sz w:val="18"/>
              </w:rPr>
            </w:pPr>
            <w:r>
              <w:rPr>
                <w:rFonts w:ascii="Founders Grotesk"/>
                <w:b/>
                <w:color w:val="1A1349"/>
                <w:sz w:val="18"/>
              </w:rPr>
              <w:t>Vervanger</w:t>
            </w:r>
            <w:r>
              <w:rPr>
                <w:rFonts w:ascii="Founders Grotesk"/>
                <w:b/>
                <w:color w:val="1A1349"/>
                <w:spacing w:val="8"/>
                <w:sz w:val="18"/>
              </w:rPr>
              <w:t> </w:t>
            </w:r>
            <w:r>
              <w:rPr>
                <w:rFonts w:ascii="Founders Grotesk"/>
                <w:b/>
                <w:color w:val="1A1349"/>
                <w:spacing w:val="-10"/>
                <w:sz w:val="18"/>
              </w:rPr>
              <w:t>2</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4"/>
                <w:sz w:val="18"/>
              </w:rPr>
              <w:t>Naam</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rFonts w:ascii="Founders Grotesk"/>
                <w:b/>
                <w:sz w:val="18"/>
              </w:rPr>
            </w:pPr>
            <w:r>
              <w:rPr>
                <w:rFonts w:ascii="Founders Grotesk"/>
                <w:b/>
                <w:color w:val="1A1349"/>
                <w:spacing w:val="-2"/>
                <w:sz w:val="18"/>
              </w:rPr>
              <w:t>Rechtsgebied</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2"/>
                <w:sz w:val="18"/>
              </w:rPr>
              <w:t>Kantoornaam</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4"/>
                <w:sz w:val="18"/>
              </w:rPr>
              <w:t>Adres</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z w:val="18"/>
              </w:rPr>
              <w:t>Telefoon</w:t>
            </w:r>
            <w:r>
              <w:rPr>
                <w:color w:val="1A1349"/>
                <w:spacing w:val="3"/>
                <w:sz w:val="18"/>
              </w:rPr>
              <w:t> </w:t>
            </w:r>
            <w:r>
              <w:rPr>
                <w:color w:val="1A1349"/>
                <w:sz w:val="18"/>
              </w:rPr>
              <w:t>(vast)</w:t>
            </w:r>
            <w:r>
              <w:rPr>
                <w:color w:val="1A1349"/>
                <w:spacing w:val="4"/>
                <w:sz w:val="18"/>
              </w:rPr>
              <w:t> </w:t>
            </w:r>
            <w:r>
              <w:rPr>
                <w:color w:val="1A1349"/>
                <w:sz w:val="18"/>
              </w:rPr>
              <w:t>–</w:t>
            </w:r>
            <w:r>
              <w:rPr>
                <w:color w:val="1A1349"/>
                <w:spacing w:val="4"/>
                <w:sz w:val="18"/>
              </w:rPr>
              <w:t> </w:t>
            </w:r>
            <w:r>
              <w:rPr>
                <w:color w:val="1A1349"/>
                <w:sz w:val="18"/>
              </w:rPr>
              <w:t>(eventueel</w:t>
            </w:r>
            <w:r>
              <w:rPr>
                <w:color w:val="1A1349"/>
                <w:spacing w:val="4"/>
                <w:sz w:val="18"/>
              </w:rPr>
              <w:t> </w:t>
            </w:r>
            <w:r>
              <w:rPr>
                <w:color w:val="1A1349"/>
                <w:spacing w:val="-4"/>
                <w:sz w:val="18"/>
              </w:rPr>
              <w:t>fax)</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5"/>
                <w:sz w:val="18"/>
              </w:rPr>
              <w:t>GSM</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z w:val="18"/>
              </w:rPr>
              <w:t>E-</w:t>
            </w:r>
            <w:r>
              <w:rPr>
                <w:color w:val="1A1349"/>
                <w:spacing w:val="-2"/>
                <w:sz w:val="18"/>
              </w:rPr>
              <w:t>mailadres</w:t>
            </w:r>
          </w:p>
        </w:tc>
        <w:tc>
          <w:tcPr>
            <w:tcW w:w="5319" w:type="dxa"/>
          </w:tcPr>
          <w:p>
            <w:pPr>
              <w:pStyle w:val="TableParagraph"/>
              <w:rPr>
                <w:rFonts w:ascii="Times New Roman"/>
                <w:sz w:val="20"/>
              </w:rPr>
            </w:pPr>
          </w:p>
        </w:tc>
      </w:tr>
    </w:tbl>
    <w:p>
      <w:pPr>
        <w:pStyle w:val="BodyText"/>
        <w:spacing w:before="96" w:after="1"/>
        <w:rPr>
          <w:rFonts w:ascii="Times New Roman"/>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550" w:hRule="atLeast"/>
        </w:trPr>
        <w:tc>
          <w:tcPr>
            <w:tcW w:w="5319" w:type="dxa"/>
          </w:tcPr>
          <w:p>
            <w:pPr>
              <w:pStyle w:val="TableParagraph"/>
              <w:spacing w:before="140"/>
              <w:ind w:left="120"/>
              <w:rPr>
                <w:rFonts w:ascii="Founders Grotesk"/>
                <w:b/>
                <w:sz w:val="18"/>
              </w:rPr>
            </w:pPr>
            <w:r>
              <w:rPr>
                <w:rFonts w:ascii="Founders Grotesk"/>
                <w:b/>
                <w:color w:val="1A1349"/>
                <w:sz w:val="18"/>
              </w:rPr>
              <w:t>Vervanger</w:t>
            </w:r>
            <w:r>
              <w:rPr>
                <w:rFonts w:ascii="Founders Grotesk"/>
                <w:b/>
                <w:color w:val="1A1349"/>
                <w:spacing w:val="8"/>
                <w:sz w:val="18"/>
              </w:rPr>
              <w:t> </w:t>
            </w:r>
            <w:r>
              <w:rPr>
                <w:rFonts w:ascii="Founders Grotesk"/>
                <w:b/>
                <w:color w:val="1A1349"/>
                <w:spacing w:val="-10"/>
                <w:sz w:val="18"/>
              </w:rPr>
              <w:t>3</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4"/>
                <w:sz w:val="18"/>
              </w:rPr>
              <w:t>Naam</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rFonts w:ascii="Founders Grotesk"/>
                <w:b/>
                <w:sz w:val="18"/>
              </w:rPr>
            </w:pPr>
            <w:r>
              <w:rPr>
                <w:rFonts w:ascii="Founders Grotesk"/>
                <w:b/>
                <w:color w:val="1A1349"/>
                <w:spacing w:val="-2"/>
                <w:sz w:val="18"/>
              </w:rPr>
              <w:t>Rechtsgebied</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2"/>
                <w:sz w:val="18"/>
              </w:rPr>
              <w:t>Kantoornaam</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4"/>
                <w:sz w:val="18"/>
              </w:rPr>
              <w:t>Adres</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z w:val="18"/>
              </w:rPr>
              <w:t>Telefoon</w:t>
            </w:r>
            <w:r>
              <w:rPr>
                <w:color w:val="1A1349"/>
                <w:spacing w:val="3"/>
                <w:sz w:val="18"/>
              </w:rPr>
              <w:t> </w:t>
            </w:r>
            <w:r>
              <w:rPr>
                <w:color w:val="1A1349"/>
                <w:sz w:val="18"/>
              </w:rPr>
              <w:t>(vast)</w:t>
            </w:r>
            <w:r>
              <w:rPr>
                <w:color w:val="1A1349"/>
                <w:spacing w:val="4"/>
                <w:sz w:val="18"/>
              </w:rPr>
              <w:t> </w:t>
            </w:r>
            <w:r>
              <w:rPr>
                <w:color w:val="1A1349"/>
                <w:sz w:val="18"/>
              </w:rPr>
              <w:t>–</w:t>
            </w:r>
            <w:r>
              <w:rPr>
                <w:color w:val="1A1349"/>
                <w:spacing w:val="4"/>
                <w:sz w:val="18"/>
              </w:rPr>
              <w:t> </w:t>
            </w:r>
            <w:r>
              <w:rPr>
                <w:color w:val="1A1349"/>
                <w:sz w:val="18"/>
              </w:rPr>
              <w:t>(eventueel</w:t>
            </w:r>
            <w:r>
              <w:rPr>
                <w:color w:val="1A1349"/>
                <w:spacing w:val="4"/>
                <w:sz w:val="18"/>
              </w:rPr>
              <w:t> </w:t>
            </w:r>
            <w:r>
              <w:rPr>
                <w:color w:val="1A1349"/>
                <w:spacing w:val="-4"/>
                <w:sz w:val="18"/>
              </w:rPr>
              <w:t>fax)</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pacing w:val="-5"/>
                <w:sz w:val="18"/>
              </w:rPr>
              <w:t>GSM</w:t>
            </w:r>
          </w:p>
        </w:tc>
        <w:tc>
          <w:tcPr>
            <w:tcW w:w="5319" w:type="dxa"/>
          </w:tcPr>
          <w:p>
            <w:pPr>
              <w:pStyle w:val="TableParagraph"/>
              <w:rPr>
                <w:rFonts w:ascii="Times New Roman"/>
                <w:sz w:val="20"/>
              </w:rPr>
            </w:pPr>
          </w:p>
        </w:tc>
      </w:tr>
      <w:tr>
        <w:trPr>
          <w:trHeight w:val="550" w:hRule="atLeast"/>
        </w:trPr>
        <w:tc>
          <w:tcPr>
            <w:tcW w:w="5319" w:type="dxa"/>
          </w:tcPr>
          <w:p>
            <w:pPr>
              <w:pStyle w:val="TableParagraph"/>
              <w:spacing w:before="140"/>
              <w:ind w:left="120"/>
              <w:rPr>
                <w:sz w:val="18"/>
              </w:rPr>
            </w:pPr>
            <w:r>
              <w:rPr>
                <w:color w:val="1A1349"/>
                <w:sz w:val="18"/>
              </w:rPr>
              <w:t>E-</w:t>
            </w:r>
            <w:r>
              <w:rPr>
                <w:color w:val="1A1349"/>
                <w:spacing w:val="-2"/>
                <w:sz w:val="18"/>
              </w:rPr>
              <w:t>mailadres</w:t>
            </w:r>
          </w:p>
        </w:tc>
        <w:tc>
          <w:tcPr>
            <w:tcW w:w="5319" w:type="dxa"/>
          </w:tcPr>
          <w:p>
            <w:pPr>
              <w:pStyle w:val="TableParagraph"/>
              <w:rPr>
                <w:rFonts w:ascii="Times New Roman"/>
                <w:sz w:val="20"/>
              </w:rPr>
            </w:pPr>
          </w:p>
        </w:tc>
      </w:tr>
    </w:tbl>
    <w:p>
      <w:pPr>
        <w:pStyle w:val="TableParagraph"/>
        <w:spacing w:after="0"/>
        <w:rPr>
          <w:rFonts w:ascii="Times New Roman"/>
          <w:sz w:val="20"/>
        </w:rPr>
        <w:sectPr>
          <w:pgSz w:w="11910" w:h="16850"/>
          <w:pgMar w:header="0" w:footer="533" w:top="200" w:bottom="720" w:left="0" w:right="0"/>
        </w:sectPr>
      </w:pPr>
    </w:p>
    <w:p>
      <w:pPr>
        <w:spacing w:before="203"/>
        <w:ind w:left="591" w:right="0" w:firstLine="0"/>
        <w:jc w:val="left"/>
        <w:rPr>
          <w:rFonts w:ascii="Founders Grotesk"/>
          <w:b/>
          <w:sz w:val="28"/>
        </w:rPr>
      </w:pPr>
      <w:bookmarkStart w:name="3/ Specifiëren van de overeenkomst" w:id="10"/>
      <w:bookmarkEnd w:id="10"/>
      <w:r>
        <w:rPr/>
      </w:r>
      <w:r>
        <w:rPr>
          <w:rFonts w:ascii="Founders Grotesk"/>
          <w:b/>
          <w:color w:val="1A1349"/>
          <w:spacing w:val="-2"/>
          <w:sz w:val="28"/>
        </w:rPr>
        <w:t>Toepassingsgebied</w:t>
      </w:r>
    </w:p>
    <w:p>
      <w:pPr>
        <w:pStyle w:val="BodyText"/>
        <w:spacing w:before="24"/>
        <w:rPr>
          <w:rFonts w:ascii="Founders Grotesk"/>
          <w:b/>
        </w:rPr>
      </w:pPr>
    </w:p>
    <w:tbl>
      <w:tblPr>
        <w:tblW w:w="0" w:type="auto"/>
        <w:jc w:val="left"/>
        <w:tblInd w:w="601"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1495" w:hRule="atLeast"/>
        </w:trPr>
        <w:tc>
          <w:tcPr>
            <w:tcW w:w="5319" w:type="dxa"/>
          </w:tcPr>
          <w:p>
            <w:pPr>
              <w:pStyle w:val="TableParagraph"/>
              <w:spacing w:line="288" w:lineRule="auto" w:before="110"/>
              <w:ind w:left="119" w:right="161"/>
              <w:rPr>
                <w:sz w:val="18"/>
              </w:rPr>
            </w:pPr>
            <w:r>
              <w:rPr>
                <w:color w:val="1A1349"/>
                <w:sz w:val="18"/>
              </w:rPr>
              <w:t>Voor welke situaties is deze regeling bedoeld? (bijvoorbeeld vervanging</w:t>
            </w:r>
            <w:r>
              <w:rPr>
                <w:color w:val="1A1349"/>
                <w:spacing w:val="40"/>
                <w:sz w:val="18"/>
              </w:rPr>
              <w:t> </w:t>
            </w:r>
            <w:r>
              <w:rPr>
                <w:color w:val="1A1349"/>
                <w:sz w:val="18"/>
              </w:rPr>
              <w:t>bij geplande afwezigheid/niet geplande afwezigheid,</w:t>
            </w:r>
            <w:r>
              <w:rPr>
                <w:color w:val="1A1349"/>
                <w:spacing w:val="40"/>
                <w:sz w:val="18"/>
              </w:rPr>
              <w:t> </w:t>
            </w:r>
            <w:r>
              <w:rPr>
                <w:color w:val="1A1349"/>
                <w:sz w:val="18"/>
              </w:rPr>
              <w:t>afzeggen/herplannen van afspraken bij geplande/niet geplande</w:t>
            </w:r>
            <w:r>
              <w:rPr>
                <w:color w:val="1A1349"/>
                <w:spacing w:val="40"/>
                <w:sz w:val="18"/>
              </w:rPr>
              <w:t> </w:t>
            </w:r>
            <w:r>
              <w:rPr>
                <w:color w:val="1A1349"/>
                <w:sz w:val="18"/>
              </w:rPr>
              <w:t>afwezigheid, dossieroverdracht bij langdurige afwezigheid, al dan niet</w:t>
            </w:r>
            <w:r>
              <w:rPr>
                <w:color w:val="1A1349"/>
                <w:spacing w:val="40"/>
                <w:sz w:val="18"/>
              </w:rPr>
              <w:t> </w:t>
            </w:r>
            <w:r>
              <w:rPr>
                <w:color w:val="1A1349"/>
                <w:sz w:val="18"/>
              </w:rPr>
              <w:t>met mogelijkheid tot overleg met de advocaat)</w:t>
            </w:r>
          </w:p>
        </w:tc>
        <w:tc>
          <w:tcPr>
            <w:tcW w:w="5319" w:type="dxa"/>
          </w:tcPr>
          <w:p>
            <w:pPr>
              <w:pStyle w:val="TableParagraph"/>
              <w:rPr>
                <w:rFonts w:ascii="Times New Roman"/>
                <w:sz w:val="18"/>
              </w:rPr>
            </w:pPr>
          </w:p>
        </w:tc>
      </w:tr>
      <w:tr>
        <w:trPr>
          <w:trHeight w:val="902" w:hRule="atLeast"/>
        </w:trPr>
        <w:tc>
          <w:tcPr>
            <w:tcW w:w="5319" w:type="dxa"/>
          </w:tcPr>
          <w:p>
            <w:pPr>
              <w:pStyle w:val="TableParagraph"/>
              <w:spacing w:before="104"/>
              <w:rPr>
                <w:rFonts w:ascii="Founders Grotesk"/>
                <w:b/>
                <w:sz w:val="18"/>
              </w:rPr>
            </w:pPr>
          </w:p>
          <w:p>
            <w:pPr>
              <w:pStyle w:val="TableParagraph"/>
              <w:spacing w:before="1"/>
              <w:ind w:left="119"/>
              <w:rPr>
                <w:sz w:val="18"/>
              </w:rPr>
            </w:pPr>
            <w:r>
              <w:rPr>
                <w:color w:val="1A1349"/>
                <w:sz w:val="18"/>
              </w:rPr>
              <w:t>Wanneer</w:t>
            </w:r>
            <w:r>
              <w:rPr>
                <w:color w:val="1A1349"/>
                <w:spacing w:val="4"/>
                <w:sz w:val="18"/>
              </w:rPr>
              <w:t> </w:t>
            </w:r>
            <w:r>
              <w:rPr>
                <w:color w:val="1A1349"/>
                <w:sz w:val="18"/>
              </w:rPr>
              <w:t>treedt</w:t>
            </w:r>
            <w:r>
              <w:rPr>
                <w:color w:val="1A1349"/>
                <w:spacing w:val="5"/>
                <w:sz w:val="18"/>
              </w:rPr>
              <w:t> </w:t>
            </w:r>
            <w:r>
              <w:rPr>
                <w:color w:val="1A1349"/>
                <w:sz w:val="18"/>
              </w:rPr>
              <w:t>de</w:t>
            </w:r>
            <w:r>
              <w:rPr>
                <w:color w:val="1A1349"/>
                <w:spacing w:val="5"/>
                <w:sz w:val="18"/>
              </w:rPr>
              <w:t> </w:t>
            </w:r>
            <w:r>
              <w:rPr>
                <w:color w:val="1A1349"/>
                <w:sz w:val="18"/>
              </w:rPr>
              <w:t>vervangingsregeling</w:t>
            </w:r>
            <w:r>
              <w:rPr>
                <w:color w:val="1A1349"/>
                <w:spacing w:val="5"/>
                <w:sz w:val="18"/>
              </w:rPr>
              <w:t> </w:t>
            </w:r>
            <w:r>
              <w:rPr>
                <w:color w:val="1A1349"/>
                <w:sz w:val="18"/>
              </w:rPr>
              <w:t>in</w:t>
            </w:r>
            <w:r>
              <w:rPr>
                <w:color w:val="1A1349"/>
                <w:spacing w:val="4"/>
                <w:sz w:val="18"/>
              </w:rPr>
              <w:t> </w:t>
            </w:r>
            <w:r>
              <w:rPr>
                <w:color w:val="1A1349"/>
                <w:spacing w:val="-2"/>
                <w:sz w:val="18"/>
              </w:rPr>
              <w:t>werking?</w:t>
            </w:r>
          </w:p>
        </w:tc>
        <w:tc>
          <w:tcPr>
            <w:tcW w:w="5319" w:type="dxa"/>
          </w:tcPr>
          <w:p>
            <w:pPr>
              <w:pStyle w:val="TableParagraph"/>
              <w:rPr>
                <w:rFonts w:ascii="Times New Roman"/>
                <w:sz w:val="18"/>
              </w:rPr>
            </w:pPr>
          </w:p>
        </w:tc>
      </w:tr>
      <w:tr>
        <w:trPr>
          <w:trHeight w:val="902" w:hRule="atLeast"/>
        </w:trPr>
        <w:tc>
          <w:tcPr>
            <w:tcW w:w="5319" w:type="dxa"/>
          </w:tcPr>
          <w:p>
            <w:pPr>
              <w:pStyle w:val="TableParagraph"/>
              <w:spacing w:before="104"/>
              <w:rPr>
                <w:rFonts w:ascii="Founders Grotesk"/>
                <w:b/>
                <w:sz w:val="18"/>
              </w:rPr>
            </w:pPr>
          </w:p>
          <w:p>
            <w:pPr>
              <w:pStyle w:val="TableParagraph"/>
              <w:spacing w:before="1"/>
              <w:ind w:left="119"/>
              <w:rPr>
                <w:sz w:val="18"/>
              </w:rPr>
            </w:pPr>
            <w:r>
              <w:rPr>
                <w:color w:val="1A1349"/>
                <w:sz w:val="18"/>
              </w:rPr>
              <w:t>Wie</w:t>
            </w:r>
            <w:r>
              <w:rPr>
                <w:color w:val="1A1349"/>
                <w:spacing w:val="4"/>
                <w:sz w:val="18"/>
              </w:rPr>
              <w:t> </w:t>
            </w:r>
            <w:r>
              <w:rPr>
                <w:color w:val="1A1349"/>
                <w:sz w:val="18"/>
              </w:rPr>
              <w:t>neemt</w:t>
            </w:r>
            <w:r>
              <w:rPr>
                <w:color w:val="1A1349"/>
                <w:spacing w:val="4"/>
                <w:sz w:val="18"/>
              </w:rPr>
              <w:t> </w:t>
            </w:r>
            <w:r>
              <w:rPr>
                <w:color w:val="1A1349"/>
                <w:sz w:val="18"/>
              </w:rPr>
              <w:t>contact</w:t>
            </w:r>
            <w:r>
              <w:rPr>
                <w:color w:val="1A1349"/>
                <w:spacing w:val="4"/>
                <w:sz w:val="18"/>
              </w:rPr>
              <w:t> </w:t>
            </w:r>
            <w:r>
              <w:rPr>
                <w:color w:val="1A1349"/>
                <w:sz w:val="18"/>
              </w:rPr>
              <w:t>op</w:t>
            </w:r>
            <w:r>
              <w:rPr>
                <w:color w:val="1A1349"/>
                <w:spacing w:val="4"/>
                <w:sz w:val="18"/>
              </w:rPr>
              <w:t> </w:t>
            </w:r>
            <w:r>
              <w:rPr>
                <w:color w:val="1A1349"/>
                <w:sz w:val="18"/>
              </w:rPr>
              <w:t>met</w:t>
            </w:r>
            <w:r>
              <w:rPr>
                <w:color w:val="1A1349"/>
                <w:spacing w:val="4"/>
                <w:sz w:val="18"/>
              </w:rPr>
              <w:t> </w:t>
            </w:r>
            <w:r>
              <w:rPr>
                <w:color w:val="1A1349"/>
                <w:sz w:val="18"/>
              </w:rPr>
              <w:t>de</w:t>
            </w:r>
            <w:r>
              <w:rPr>
                <w:color w:val="1A1349"/>
                <w:spacing w:val="4"/>
                <w:sz w:val="18"/>
              </w:rPr>
              <w:t> </w:t>
            </w:r>
            <w:r>
              <w:rPr>
                <w:color w:val="1A1349"/>
                <w:sz w:val="18"/>
              </w:rPr>
              <w:t>vervanger</w:t>
            </w:r>
            <w:r>
              <w:rPr>
                <w:color w:val="1A1349"/>
                <w:spacing w:val="4"/>
                <w:sz w:val="18"/>
              </w:rPr>
              <w:t> </w:t>
            </w:r>
            <w:r>
              <w:rPr>
                <w:color w:val="1A1349"/>
                <w:sz w:val="18"/>
              </w:rPr>
              <w:t>bij</w:t>
            </w:r>
            <w:r>
              <w:rPr>
                <w:color w:val="1A1349"/>
                <w:spacing w:val="4"/>
                <w:sz w:val="18"/>
              </w:rPr>
              <w:t> </w:t>
            </w:r>
            <w:r>
              <w:rPr>
                <w:color w:val="1A1349"/>
                <w:sz w:val="18"/>
              </w:rPr>
              <w:t>ongeplande</w:t>
            </w:r>
            <w:r>
              <w:rPr>
                <w:color w:val="1A1349"/>
                <w:spacing w:val="4"/>
                <w:sz w:val="18"/>
              </w:rPr>
              <w:t> </w:t>
            </w:r>
            <w:r>
              <w:rPr>
                <w:color w:val="1A1349"/>
                <w:spacing w:val="-2"/>
                <w:sz w:val="18"/>
              </w:rPr>
              <w:t>afwezigheid?</w:t>
            </w:r>
          </w:p>
        </w:tc>
        <w:tc>
          <w:tcPr>
            <w:tcW w:w="5319" w:type="dxa"/>
          </w:tcPr>
          <w:p>
            <w:pPr>
              <w:pStyle w:val="TableParagraph"/>
              <w:rPr>
                <w:rFonts w:ascii="Times New Roman"/>
                <w:sz w:val="18"/>
              </w:rPr>
            </w:pPr>
          </w:p>
        </w:tc>
      </w:tr>
    </w:tbl>
    <w:p>
      <w:pPr>
        <w:spacing w:before="157"/>
        <w:ind w:left="591" w:right="0" w:firstLine="0"/>
        <w:jc w:val="left"/>
        <w:rPr>
          <w:rFonts w:ascii="Founders Grotesk"/>
          <w:b/>
          <w:sz w:val="28"/>
        </w:rPr>
      </w:pPr>
      <w:r>
        <w:rPr>
          <w:rFonts w:ascii="Founders Grotesk"/>
          <w:b/>
          <w:color w:val="1A1349"/>
          <w:spacing w:val="-2"/>
          <w:sz w:val="28"/>
        </w:rPr>
        <w:t>Dossiers</w:t>
      </w:r>
    </w:p>
    <w:p>
      <w:pPr>
        <w:pStyle w:val="BodyText"/>
        <w:spacing w:before="2" w:after="1"/>
        <w:rPr>
          <w:rFonts w:ascii="Founders Grotesk"/>
          <w:b/>
          <w:sz w:val="8"/>
        </w:rPr>
      </w:pPr>
    </w:p>
    <w:tbl>
      <w:tblPr>
        <w:tblW w:w="0" w:type="auto"/>
        <w:jc w:val="left"/>
        <w:tblInd w:w="601"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1167" w:hRule="atLeast"/>
        </w:trPr>
        <w:tc>
          <w:tcPr>
            <w:tcW w:w="5319" w:type="dxa"/>
          </w:tcPr>
          <w:p>
            <w:pPr>
              <w:pStyle w:val="TableParagraph"/>
              <w:rPr>
                <w:rFonts w:ascii="Founders Grotesk"/>
                <w:b/>
                <w:sz w:val="18"/>
              </w:rPr>
            </w:pPr>
          </w:p>
          <w:p>
            <w:pPr>
              <w:pStyle w:val="TableParagraph"/>
              <w:spacing w:before="23"/>
              <w:rPr>
                <w:rFonts w:ascii="Founders Grotesk"/>
                <w:b/>
                <w:sz w:val="18"/>
              </w:rPr>
            </w:pPr>
          </w:p>
          <w:p>
            <w:pPr>
              <w:pStyle w:val="TableParagraph"/>
              <w:spacing w:before="1"/>
              <w:ind w:left="119"/>
              <w:rPr>
                <w:sz w:val="18"/>
              </w:rPr>
            </w:pPr>
            <w:r>
              <w:rPr>
                <w:color w:val="1A1349"/>
                <w:sz w:val="18"/>
              </w:rPr>
              <w:t>Is</w:t>
            </w:r>
            <w:r>
              <w:rPr>
                <w:color w:val="1A1349"/>
                <w:spacing w:val="3"/>
                <w:sz w:val="18"/>
              </w:rPr>
              <w:t> </w:t>
            </w:r>
            <w:r>
              <w:rPr>
                <w:color w:val="1A1349"/>
                <w:sz w:val="18"/>
              </w:rPr>
              <w:t>er</w:t>
            </w:r>
            <w:r>
              <w:rPr>
                <w:color w:val="1A1349"/>
                <w:spacing w:val="4"/>
                <w:sz w:val="18"/>
              </w:rPr>
              <w:t> </w:t>
            </w:r>
            <w:r>
              <w:rPr>
                <w:color w:val="1A1349"/>
                <w:sz w:val="18"/>
              </w:rPr>
              <w:t>een</w:t>
            </w:r>
            <w:r>
              <w:rPr>
                <w:color w:val="1A1349"/>
                <w:spacing w:val="3"/>
                <w:sz w:val="18"/>
              </w:rPr>
              <w:t> </w:t>
            </w:r>
            <w:r>
              <w:rPr>
                <w:color w:val="1A1349"/>
                <w:sz w:val="18"/>
              </w:rPr>
              <w:t>(permanente)</w:t>
            </w:r>
            <w:r>
              <w:rPr>
                <w:color w:val="1A1349"/>
                <w:spacing w:val="4"/>
                <w:sz w:val="18"/>
              </w:rPr>
              <w:t> </w:t>
            </w:r>
            <w:r>
              <w:rPr>
                <w:color w:val="1A1349"/>
                <w:sz w:val="18"/>
              </w:rPr>
              <w:t>zakenlijst</w:t>
            </w:r>
            <w:r>
              <w:rPr>
                <w:color w:val="1A1349"/>
                <w:spacing w:val="3"/>
                <w:sz w:val="18"/>
              </w:rPr>
              <w:t> </w:t>
            </w:r>
            <w:r>
              <w:rPr>
                <w:color w:val="1A1349"/>
                <w:sz w:val="18"/>
              </w:rPr>
              <w:t>aanwezig?</w:t>
            </w:r>
            <w:r>
              <w:rPr>
                <w:color w:val="1A1349"/>
                <w:spacing w:val="4"/>
                <w:sz w:val="18"/>
              </w:rPr>
              <w:t> </w:t>
            </w:r>
            <w:r>
              <w:rPr>
                <w:color w:val="1A1349"/>
                <w:sz w:val="18"/>
              </w:rPr>
              <w:t>Zo</w:t>
            </w:r>
            <w:r>
              <w:rPr>
                <w:color w:val="1A1349"/>
                <w:spacing w:val="4"/>
                <w:sz w:val="18"/>
              </w:rPr>
              <w:t> </w:t>
            </w:r>
            <w:r>
              <w:rPr>
                <w:color w:val="1A1349"/>
                <w:sz w:val="18"/>
              </w:rPr>
              <w:t>ja,</w:t>
            </w:r>
            <w:r>
              <w:rPr>
                <w:color w:val="1A1349"/>
                <w:spacing w:val="3"/>
                <w:sz w:val="18"/>
              </w:rPr>
              <w:t> </w:t>
            </w:r>
            <w:r>
              <w:rPr>
                <w:color w:val="1A1349"/>
                <w:spacing w:val="-2"/>
                <w:sz w:val="18"/>
              </w:rPr>
              <w:t>waar?</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before="44"/>
              <w:rPr>
                <w:rFonts w:ascii="Founders Grotesk"/>
                <w:b/>
                <w:sz w:val="18"/>
              </w:rPr>
            </w:pPr>
          </w:p>
          <w:p>
            <w:pPr>
              <w:pStyle w:val="TableParagraph"/>
              <w:ind w:left="119"/>
              <w:rPr>
                <w:sz w:val="18"/>
              </w:rPr>
            </w:pPr>
            <w:r>
              <w:rPr>
                <w:color w:val="1A1349"/>
                <w:sz w:val="18"/>
              </w:rPr>
              <w:t>Welke</w:t>
            </w:r>
            <w:r>
              <w:rPr>
                <w:color w:val="1A1349"/>
                <w:spacing w:val="4"/>
                <w:sz w:val="18"/>
              </w:rPr>
              <w:t> </w:t>
            </w:r>
            <w:r>
              <w:rPr>
                <w:color w:val="1A1349"/>
                <w:sz w:val="18"/>
              </w:rPr>
              <w:t>dossiers</w:t>
            </w:r>
            <w:r>
              <w:rPr>
                <w:color w:val="1A1349"/>
                <w:spacing w:val="5"/>
                <w:sz w:val="18"/>
              </w:rPr>
              <w:t> </w:t>
            </w:r>
            <w:r>
              <w:rPr>
                <w:color w:val="1A1349"/>
                <w:sz w:val="18"/>
              </w:rPr>
              <w:t>moet</w:t>
            </w:r>
            <w:r>
              <w:rPr>
                <w:color w:val="1A1349"/>
                <w:spacing w:val="5"/>
                <w:sz w:val="18"/>
              </w:rPr>
              <w:t> </w:t>
            </w:r>
            <w:r>
              <w:rPr>
                <w:color w:val="1A1349"/>
                <w:sz w:val="18"/>
              </w:rPr>
              <w:t>welke</w:t>
            </w:r>
            <w:r>
              <w:rPr>
                <w:color w:val="1A1349"/>
                <w:spacing w:val="4"/>
                <w:sz w:val="18"/>
              </w:rPr>
              <w:t> </w:t>
            </w:r>
            <w:r>
              <w:rPr>
                <w:color w:val="1A1349"/>
                <w:sz w:val="18"/>
              </w:rPr>
              <w:t>vervanger</w:t>
            </w:r>
            <w:r>
              <w:rPr>
                <w:color w:val="1A1349"/>
                <w:spacing w:val="5"/>
                <w:sz w:val="18"/>
              </w:rPr>
              <w:t> </w:t>
            </w:r>
            <w:r>
              <w:rPr>
                <w:color w:val="1A1349"/>
                <w:spacing w:val="-2"/>
                <w:sz w:val="18"/>
              </w:rPr>
              <w:t>overnemen?</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before="44"/>
              <w:rPr>
                <w:rFonts w:ascii="Founders Grotesk"/>
                <w:b/>
                <w:sz w:val="18"/>
              </w:rPr>
            </w:pPr>
          </w:p>
          <w:p>
            <w:pPr>
              <w:pStyle w:val="TableParagraph"/>
              <w:spacing w:before="1"/>
              <w:ind w:left="119"/>
              <w:rPr>
                <w:sz w:val="18"/>
              </w:rPr>
            </w:pPr>
            <w:r>
              <w:rPr>
                <w:color w:val="1A1349"/>
                <w:sz w:val="18"/>
              </w:rPr>
              <w:t>Waar</w:t>
            </w:r>
            <w:r>
              <w:rPr>
                <w:color w:val="1A1349"/>
                <w:spacing w:val="3"/>
                <w:sz w:val="18"/>
              </w:rPr>
              <w:t> </w:t>
            </w:r>
            <w:r>
              <w:rPr>
                <w:color w:val="1A1349"/>
                <w:sz w:val="18"/>
              </w:rPr>
              <w:t>zijn</w:t>
            </w:r>
            <w:r>
              <w:rPr>
                <w:color w:val="1A1349"/>
                <w:spacing w:val="3"/>
                <w:sz w:val="18"/>
              </w:rPr>
              <w:t> </w:t>
            </w:r>
            <w:r>
              <w:rPr>
                <w:color w:val="1A1349"/>
                <w:sz w:val="18"/>
              </w:rPr>
              <w:t>de</w:t>
            </w:r>
            <w:r>
              <w:rPr>
                <w:color w:val="1A1349"/>
                <w:spacing w:val="4"/>
                <w:sz w:val="18"/>
              </w:rPr>
              <w:t> </w:t>
            </w:r>
            <w:r>
              <w:rPr>
                <w:color w:val="1A1349"/>
                <w:sz w:val="18"/>
              </w:rPr>
              <w:t>lopende</w:t>
            </w:r>
            <w:r>
              <w:rPr>
                <w:color w:val="1A1349"/>
                <w:spacing w:val="3"/>
                <w:sz w:val="18"/>
              </w:rPr>
              <w:t> </w:t>
            </w:r>
            <w:r>
              <w:rPr>
                <w:color w:val="1A1349"/>
                <w:sz w:val="18"/>
              </w:rPr>
              <w:t>dossiers</w:t>
            </w:r>
            <w:r>
              <w:rPr>
                <w:color w:val="1A1349"/>
                <w:spacing w:val="4"/>
                <w:sz w:val="18"/>
              </w:rPr>
              <w:t> </w:t>
            </w:r>
            <w:r>
              <w:rPr>
                <w:color w:val="1A1349"/>
                <w:sz w:val="18"/>
              </w:rPr>
              <w:t>te</w:t>
            </w:r>
            <w:r>
              <w:rPr>
                <w:color w:val="1A1349"/>
                <w:spacing w:val="3"/>
                <w:sz w:val="18"/>
              </w:rPr>
              <w:t> </w:t>
            </w:r>
            <w:r>
              <w:rPr>
                <w:color w:val="1A1349"/>
                <w:spacing w:val="-2"/>
                <w:sz w:val="18"/>
              </w:rPr>
              <w:t>vinden?</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before="44"/>
              <w:rPr>
                <w:rFonts w:ascii="Founders Grotesk"/>
                <w:b/>
                <w:sz w:val="18"/>
              </w:rPr>
            </w:pPr>
          </w:p>
          <w:p>
            <w:pPr>
              <w:pStyle w:val="TableParagraph"/>
              <w:spacing w:before="1"/>
              <w:ind w:left="119"/>
              <w:rPr>
                <w:sz w:val="18"/>
              </w:rPr>
            </w:pPr>
            <w:r>
              <w:rPr>
                <w:color w:val="1A1349"/>
                <w:sz w:val="18"/>
              </w:rPr>
              <w:t>Hoe</w:t>
            </w:r>
            <w:r>
              <w:rPr>
                <w:color w:val="1A1349"/>
                <w:spacing w:val="3"/>
                <w:sz w:val="18"/>
              </w:rPr>
              <w:t> </w:t>
            </w:r>
            <w:r>
              <w:rPr>
                <w:color w:val="1A1349"/>
                <w:sz w:val="18"/>
              </w:rPr>
              <w:t>krijgt</w:t>
            </w:r>
            <w:r>
              <w:rPr>
                <w:color w:val="1A1349"/>
                <w:spacing w:val="4"/>
                <w:sz w:val="18"/>
              </w:rPr>
              <w:t> </w:t>
            </w:r>
            <w:r>
              <w:rPr>
                <w:color w:val="1A1349"/>
                <w:sz w:val="18"/>
              </w:rPr>
              <w:t>de</w:t>
            </w:r>
            <w:r>
              <w:rPr>
                <w:color w:val="1A1349"/>
                <w:spacing w:val="4"/>
                <w:sz w:val="18"/>
              </w:rPr>
              <w:t> </w:t>
            </w:r>
            <w:r>
              <w:rPr>
                <w:color w:val="1A1349"/>
                <w:sz w:val="18"/>
              </w:rPr>
              <w:t>vervanger</w:t>
            </w:r>
            <w:r>
              <w:rPr>
                <w:color w:val="1A1349"/>
                <w:spacing w:val="4"/>
                <w:sz w:val="18"/>
              </w:rPr>
              <w:t> </w:t>
            </w:r>
            <w:r>
              <w:rPr>
                <w:color w:val="1A1349"/>
                <w:sz w:val="18"/>
              </w:rPr>
              <w:t>toegang</w:t>
            </w:r>
            <w:r>
              <w:rPr>
                <w:color w:val="1A1349"/>
                <w:spacing w:val="4"/>
                <w:sz w:val="18"/>
              </w:rPr>
              <w:t> </w:t>
            </w:r>
            <w:r>
              <w:rPr>
                <w:color w:val="1A1349"/>
                <w:sz w:val="18"/>
              </w:rPr>
              <w:t>tot</w:t>
            </w:r>
            <w:r>
              <w:rPr>
                <w:color w:val="1A1349"/>
                <w:spacing w:val="4"/>
                <w:sz w:val="18"/>
              </w:rPr>
              <w:t> </w:t>
            </w:r>
            <w:r>
              <w:rPr>
                <w:color w:val="1A1349"/>
                <w:sz w:val="18"/>
              </w:rPr>
              <w:t>computer</w:t>
            </w:r>
            <w:r>
              <w:rPr>
                <w:color w:val="1A1349"/>
                <w:spacing w:val="4"/>
                <w:sz w:val="18"/>
              </w:rPr>
              <w:t> </w:t>
            </w:r>
            <w:r>
              <w:rPr>
                <w:color w:val="1A1349"/>
                <w:sz w:val="18"/>
              </w:rPr>
              <w:t>en</w:t>
            </w:r>
            <w:r>
              <w:rPr>
                <w:color w:val="1A1349"/>
                <w:spacing w:val="4"/>
                <w:sz w:val="18"/>
              </w:rPr>
              <w:t> </w:t>
            </w:r>
            <w:r>
              <w:rPr>
                <w:color w:val="1A1349"/>
                <w:sz w:val="18"/>
              </w:rPr>
              <w:t>relevante</w:t>
            </w:r>
            <w:r>
              <w:rPr>
                <w:color w:val="1A1349"/>
                <w:spacing w:val="4"/>
                <w:sz w:val="18"/>
              </w:rPr>
              <w:t> </w:t>
            </w:r>
            <w:r>
              <w:rPr>
                <w:color w:val="1A1349"/>
                <w:spacing w:val="-2"/>
                <w:sz w:val="18"/>
              </w:rPr>
              <w:t>bestanden?</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before="44"/>
              <w:rPr>
                <w:rFonts w:ascii="Founders Grotesk"/>
                <w:b/>
                <w:sz w:val="18"/>
              </w:rPr>
            </w:pPr>
          </w:p>
          <w:p>
            <w:pPr>
              <w:pStyle w:val="TableParagraph"/>
              <w:spacing w:before="1"/>
              <w:ind w:left="119"/>
              <w:rPr>
                <w:sz w:val="18"/>
              </w:rPr>
            </w:pPr>
            <w:r>
              <w:rPr>
                <w:color w:val="1A1349"/>
                <w:sz w:val="18"/>
              </w:rPr>
              <w:t>Hoe</w:t>
            </w:r>
            <w:r>
              <w:rPr>
                <w:color w:val="1A1349"/>
                <w:spacing w:val="3"/>
                <w:sz w:val="18"/>
              </w:rPr>
              <w:t> </w:t>
            </w:r>
            <w:r>
              <w:rPr>
                <w:color w:val="1A1349"/>
                <w:sz w:val="18"/>
              </w:rPr>
              <w:t>krijgt</w:t>
            </w:r>
            <w:r>
              <w:rPr>
                <w:color w:val="1A1349"/>
                <w:spacing w:val="3"/>
                <w:sz w:val="18"/>
              </w:rPr>
              <w:t> </w:t>
            </w:r>
            <w:r>
              <w:rPr>
                <w:color w:val="1A1349"/>
                <w:sz w:val="18"/>
              </w:rPr>
              <w:t>de</w:t>
            </w:r>
            <w:r>
              <w:rPr>
                <w:color w:val="1A1349"/>
                <w:spacing w:val="4"/>
                <w:sz w:val="18"/>
              </w:rPr>
              <w:t> </w:t>
            </w:r>
            <w:r>
              <w:rPr>
                <w:color w:val="1A1349"/>
                <w:sz w:val="18"/>
              </w:rPr>
              <w:t>vervanger</w:t>
            </w:r>
            <w:r>
              <w:rPr>
                <w:color w:val="1A1349"/>
                <w:spacing w:val="3"/>
                <w:sz w:val="18"/>
              </w:rPr>
              <w:t> </w:t>
            </w:r>
            <w:r>
              <w:rPr>
                <w:color w:val="1A1349"/>
                <w:sz w:val="18"/>
              </w:rPr>
              <w:t>toegang</w:t>
            </w:r>
            <w:r>
              <w:rPr>
                <w:color w:val="1A1349"/>
                <w:spacing w:val="4"/>
                <w:sz w:val="18"/>
              </w:rPr>
              <w:t> </w:t>
            </w:r>
            <w:r>
              <w:rPr>
                <w:color w:val="1A1349"/>
                <w:sz w:val="18"/>
              </w:rPr>
              <w:t>tot</w:t>
            </w:r>
            <w:r>
              <w:rPr>
                <w:color w:val="1A1349"/>
                <w:spacing w:val="3"/>
                <w:sz w:val="18"/>
              </w:rPr>
              <w:t> </w:t>
            </w:r>
            <w:r>
              <w:rPr>
                <w:color w:val="1A1349"/>
                <w:sz w:val="18"/>
              </w:rPr>
              <w:t>het</w:t>
            </w:r>
            <w:r>
              <w:rPr>
                <w:color w:val="1A1349"/>
                <w:spacing w:val="4"/>
                <w:sz w:val="18"/>
              </w:rPr>
              <w:t> </w:t>
            </w:r>
            <w:r>
              <w:rPr>
                <w:color w:val="1A1349"/>
                <w:spacing w:val="-2"/>
                <w:sz w:val="18"/>
              </w:rPr>
              <w:t>archief?</w:t>
            </w:r>
          </w:p>
        </w:tc>
        <w:tc>
          <w:tcPr>
            <w:tcW w:w="5319" w:type="dxa"/>
          </w:tcPr>
          <w:p>
            <w:pPr>
              <w:pStyle w:val="TableParagraph"/>
              <w:rPr>
                <w:rFonts w:ascii="Times New Roman"/>
                <w:sz w:val="18"/>
              </w:rPr>
            </w:pPr>
          </w:p>
        </w:tc>
      </w:tr>
    </w:tbl>
    <w:p>
      <w:pPr>
        <w:spacing w:before="270"/>
        <w:ind w:left="655" w:right="0" w:firstLine="0"/>
        <w:jc w:val="left"/>
        <w:rPr>
          <w:rFonts w:ascii="Founders Grotesk"/>
          <w:b/>
          <w:sz w:val="28"/>
        </w:rPr>
      </w:pPr>
      <w:r>
        <w:rPr>
          <w:rFonts w:ascii="Founders Grotesk"/>
          <w:b/>
          <w:color w:val="1A1349"/>
          <w:spacing w:val="-2"/>
          <w:sz w:val="28"/>
        </w:rPr>
        <w:t>Termijnbewaking</w:t>
      </w:r>
    </w:p>
    <w:p>
      <w:pPr>
        <w:pStyle w:val="BodyText"/>
        <w:spacing w:before="3"/>
        <w:rPr>
          <w:rFonts w:ascii="Founders Grotesk"/>
          <w:b/>
          <w:sz w:val="18"/>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1167" w:hRule="atLeast"/>
        </w:trPr>
        <w:tc>
          <w:tcPr>
            <w:tcW w:w="5319" w:type="dxa"/>
          </w:tcPr>
          <w:p>
            <w:pPr>
              <w:pStyle w:val="TableParagraph"/>
              <w:rPr>
                <w:rFonts w:ascii="Founders Grotesk"/>
                <w:b/>
                <w:sz w:val="18"/>
              </w:rPr>
            </w:pPr>
          </w:p>
          <w:p>
            <w:pPr>
              <w:pStyle w:val="TableParagraph"/>
              <w:spacing w:before="23"/>
              <w:rPr>
                <w:rFonts w:ascii="Founders Grotesk"/>
                <w:b/>
                <w:sz w:val="18"/>
              </w:rPr>
            </w:pPr>
          </w:p>
          <w:p>
            <w:pPr>
              <w:pStyle w:val="TableParagraph"/>
              <w:spacing w:before="1"/>
              <w:ind w:left="119"/>
              <w:rPr>
                <w:sz w:val="18"/>
              </w:rPr>
            </w:pPr>
            <w:r>
              <w:rPr>
                <w:color w:val="1A1349"/>
                <w:sz w:val="18"/>
              </w:rPr>
              <w:t>Hoe</w:t>
            </w:r>
            <w:r>
              <w:rPr>
                <w:color w:val="1A1349"/>
                <w:spacing w:val="4"/>
                <w:sz w:val="18"/>
              </w:rPr>
              <w:t> </w:t>
            </w:r>
            <w:r>
              <w:rPr>
                <w:color w:val="1A1349"/>
                <w:sz w:val="18"/>
              </w:rPr>
              <w:t>werkt</w:t>
            </w:r>
            <w:r>
              <w:rPr>
                <w:color w:val="1A1349"/>
                <w:spacing w:val="4"/>
                <w:sz w:val="18"/>
              </w:rPr>
              <w:t> </w:t>
            </w:r>
            <w:r>
              <w:rPr>
                <w:color w:val="1A1349"/>
                <w:sz w:val="18"/>
              </w:rPr>
              <w:t>het</w:t>
            </w:r>
            <w:r>
              <w:rPr>
                <w:color w:val="1A1349"/>
                <w:spacing w:val="4"/>
                <w:sz w:val="18"/>
              </w:rPr>
              <w:t> </w:t>
            </w:r>
            <w:r>
              <w:rPr>
                <w:color w:val="1A1349"/>
                <w:sz w:val="18"/>
              </w:rPr>
              <w:t>systeem</w:t>
            </w:r>
            <w:r>
              <w:rPr>
                <w:color w:val="1A1349"/>
                <w:spacing w:val="4"/>
                <w:sz w:val="18"/>
              </w:rPr>
              <w:t> </w:t>
            </w:r>
            <w:r>
              <w:rPr>
                <w:color w:val="1A1349"/>
                <w:sz w:val="18"/>
              </w:rPr>
              <w:t>van</w:t>
            </w:r>
            <w:r>
              <w:rPr>
                <w:color w:val="1A1349"/>
                <w:spacing w:val="4"/>
                <w:sz w:val="18"/>
              </w:rPr>
              <w:t> </w:t>
            </w:r>
            <w:r>
              <w:rPr>
                <w:color w:val="1A1349"/>
                <w:sz w:val="18"/>
              </w:rPr>
              <w:t>termijnbewaking</w:t>
            </w:r>
            <w:r>
              <w:rPr>
                <w:color w:val="1A1349"/>
                <w:spacing w:val="4"/>
                <w:sz w:val="18"/>
              </w:rPr>
              <w:t> </w:t>
            </w:r>
            <w:r>
              <w:rPr>
                <w:color w:val="1A1349"/>
                <w:sz w:val="18"/>
              </w:rPr>
              <w:t>op</w:t>
            </w:r>
            <w:r>
              <w:rPr>
                <w:color w:val="1A1349"/>
                <w:spacing w:val="5"/>
                <w:sz w:val="18"/>
              </w:rPr>
              <w:t> </w:t>
            </w:r>
            <w:r>
              <w:rPr>
                <w:color w:val="1A1349"/>
                <w:sz w:val="18"/>
              </w:rPr>
              <w:t>het</w:t>
            </w:r>
            <w:r>
              <w:rPr>
                <w:color w:val="1A1349"/>
                <w:spacing w:val="4"/>
                <w:sz w:val="18"/>
              </w:rPr>
              <w:t> </w:t>
            </w:r>
            <w:r>
              <w:rPr>
                <w:color w:val="1A1349"/>
                <w:spacing w:val="-2"/>
                <w:sz w:val="18"/>
              </w:rPr>
              <w:t>kantoor?</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line="283" w:lineRule="auto" w:before="125"/>
              <w:ind w:left="119" w:right="229"/>
              <w:rPr>
                <w:sz w:val="18"/>
              </w:rPr>
            </w:pPr>
            <w:r>
              <w:rPr>
                <w:color w:val="1A1349"/>
                <w:sz w:val="18"/>
              </w:rPr>
              <w:t>Is er een termijnagenda? Zo ja, waar ligt deze? Is deze digitaal? Zo ja,</w:t>
            </w:r>
            <w:r>
              <w:rPr>
                <w:color w:val="1A1349"/>
                <w:spacing w:val="40"/>
                <w:sz w:val="18"/>
              </w:rPr>
              <w:t> </w:t>
            </w:r>
            <w:r>
              <w:rPr>
                <w:color w:val="1A1349"/>
                <w:sz w:val="18"/>
              </w:rPr>
              <w:t>hoe is toegang mogelijk?</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before="44"/>
              <w:rPr>
                <w:rFonts w:ascii="Founders Grotesk"/>
                <w:b/>
                <w:sz w:val="18"/>
              </w:rPr>
            </w:pPr>
          </w:p>
          <w:p>
            <w:pPr>
              <w:pStyle w:val="TableParagraph"/>
              <w:spacing w:before="1"/>
              <w:ind w:left="119"/>
              <w:rPr>
                <w:sz w:val="18"/>
              </w:rPr>
            </w:pPr>
            <w:r>
              <w:rPr>
                <w:color w:val="1A1349"/>
                <w:sz w:val="18"/>
              </w:rPr>
              <w:t>Hoe</w:t>
            </w:r>
            <w:r>
              <w:rPr>
                <w:color w:val="1A1349"/>
                <w:spacing w:val="4"/>
                <w:sz w:val="18"/>
              </w:rPr>
              <w:t> </w:t>
            </w:r>
            <w:r>
              <w:rPr>
                <w:color w:val="1A1349"/>
                <w:sz w:val="18"/>
              </w:rPr>
              <w:t>moet</w:t>
            </w:r>
            <w:r>
              <w:rPr>
                <w:color w:val="1A1349"/>
                <w:spacing w:val="5"/>
                <w:sz w:val="18"/>
              </w:rPr>
              <w:t> </w:t>
            </w:r>
            <w:r>
              <w:rPr>
                <w:color w:val="1A1349"/>
                <w:sz w:val="18"/>
              </w:rPr>
              <w:t>met</w:t>
            </w:r>
            <w:r>
              <w:rPr>
                <w:color w:val="1A1349"/>
                <w:spacing w:val="4"/>
                <w:sz w:val="18"/>
              </w:rPr>
              <w:t> </w:t>
            </w:r>
            <w:r>
              <w:rPr>
                <w:color w:val="1A1349"/>
                <w:sz w:val="18"/>
              </w:rPr>
              <w:t>nieuwe</w:t>
            </w:r>
            <w:r>
              <w:rPr>
                <w:color w:val="1A1349"/>
                <w:spacing w:val="5"/>
                <w:sz w:val="18"/>
              </w:rPr>
              <w:t> </w:t>
            </w:r>
            <w:r>
              <w:rPr>
                <w:color w:val="1A1349"/>
                <w:sz w:val="18"/>
              </w:rPr>
              <w:t>termijnen</w:t>
            </w:r>
            <w:r>
              <w:rPr>
                <w:color w:val="1A1349"/>
                <w:spacing w:val="4"/>
                <w:sz w:val="18"/>
              </w:rPr>
              <w:t> </w:t>
            </w:r>
            <w:r>
              <w:rPr>
                <w:color w:val="1A1349"/>
                <w:sz w:val="18"/>
              </w:rPr>
              <w:t>worden</w:t>
            </w:r>
            <w:r>
              <w:rPr>
                <w:color w:val="1A1349"/>
                <w:spacing w:val="5"/>
                <w:sz w:val="18"/>
              </w:rPr>
              <w:t> </w:t>
            </w:r>
            <w:r>
              <w:rPr>
                <w:color w:val="1A1349"/>
                <w:spacing w:val="-2"/>
                <w:sz w:val="18"/>
              </w:rPr>
              <w:t>omgegaan?</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before="44"/>
              <w:rPr>
                <w:rFonts w:ascii="Founders Grotesk"/>
                <w:b/>
                <w:sz w:val="18"/>
              </w:rPr>
            </w:pPr>
          </w:p>
          <w:p>
            <w:pPr>
              <w:pStyle w:val="TableParagraph"/>
              <w:spacing w:before="1"/>
              <w:ind w:left="119"/>
              <w:rPr>
                <w:sz w:val="18"/>
              </w:rPr>
            </w:pPr>
            <w:r>
              <w:rPr>
                <w:color w:val="1A1349"/>
                <w:sz w:val="18"/>
              </w:rPr>
              <w:t>Hoe</w:t>
            </w:r>
            <w:r>
              <w:rPr>
                <w:color w:val="1A1349"/>
                <w:spacing w:val="4"/>
                <w:sz w:val="18"/>
              </w:rPr>
              <w:t> </w:t>
            </w:r>
            <w:r>
              <w:rPr>
                <w:color w:val="1A1349"/>
                <w:sz w:val="18"/>
              </w:rPr>
              <w:t>worden</w:t>
            </w:r>
            <w:r>
              <w:rPr>
                <w:color w:val="1A1349"/>
                <w:spacing w:val="5"/>
                <w:sz w:val="18"/>
              </w:rPr>
              <w:t> </w:t>
            </w:r>
            <w:r>
              <w:rPr>
                <w:color w:val="1A1349"/>
                <w:sz w:val="18"/>
              </w:rPr>
              <w:t>nieuwe</w:t>
            </w:r>
            <w:r>
              <w:rPr>
                <w:color w:val="1A1349"/>
                <w:spacing w:val="5"/>
                <w:sz w:val="18"/>
              </w:rPr>
              <w:t> </w:t>
            </w:r>
            <w:r>
              <w:rPr>
                <w:color w:val="1A1349"/>
                <w:sz w:val="18"/>
              </w:rPr>
              <w:t>termijnen</w:t>
            </w:r>
            <w:r>
              <w:rPr>
                <w:color w:val="1A1349"/>
                <w:spacing w:val="5"/>
                <w:sz w:val="18"/>
              </w:rPr>
              <w:t> </w:t>
            </w:r>
            <w:r>
              <w:rPr>
                <w:color w:val="1A1349"/>
                <w:spacing w:val="-2"/>
                <w:sz w:val="18"/>
              </w:rPr>
              <w:t>verwerkt?</w:t>
            </w:r>
          </w:p>
        </w:tc>
        <w:tc>
          <w:tcPr>
            <w:tcW w:w="5319" w:type="dxa"/>
          </w:tcPr>
          <w:p>
            <w:pPr>
              <w:pStyle w:val="TableParagraph"/>
              <w:rPr>
                <w:rFonts w:ascii="Times New Roman"/>
                <w:sz w:val="18"/>
              </w:rPr>
            </w:pPr>
          </w:p>
        </w:tc>
      </w:tr>
      <w:tr>
        <w:trPr>
          <w:trHeight w:val="774" w:hRule="atLeast"/>
        </w:trPr>
        <w:tc>
          <w:tcPr>
            <w:tcW w:w="5319" w:type="dxa"/>
          </w:tcPr>
          <w:p>
            <w:pPr>
              <w:pStyle w:val="TableParagraph"/>
              <w:spacing w:line="283" w:lineRule="auto" w:before="125"/>
              <w:ind w:left="119"/>
              <w:rPr>
                <w:sz w:val="18"/>
              </w:rPr>
            </w:pPr>
            <w:r>
              <w:rPr>
                <w:color w:val="1A1349"/>
                <w:sz w:val="18"/>
              </w:rPr>
              <w:t>Wat is de wijze van overdracht van tijdens de vervanging ontstane</w:t>
            </w:r>
            <w:r>
              <w:rPr>
                <w:color w:val="1A1349"/>
                <w:spacing w:val="40"/>
                <w:sz w:val="18"/>
              </w:rPr>
              <w:t> </w:t>
            </w:r>
            <w:r>
              <w:rPr>
                <w:color w:val="1A1349"/>
                <w:spacing w:val="-2"/>
                <w:sz w:val="18"/>
              </w:rPr>
              <w:t>termijnen?</w:t>
            </w:r>
          </w:p>
        </w:tc>
        <w:tc>
          <w:tcPr>
            <w:tcW w:w="5319" w:type="dxa"/>
          </w:tcPr>
          <w:p>
            <w:pPr>
              <w:pStyle w:val="TableParagraph"/>
              <w:rPr>
                <w:rFonts w:ascii="Times New Roman"/>
                <w:sz w:val="18"/>
              </w:rPr>
            </w:pPr>
          </w:p>
        </w:tc>
      </w:tr>
    </w:tbl>
    <w:p>
      <w:pPr>
        <w:pStyle w:val="TableParagraph"/>
        <w:spacing w:after="0"/>
        <w:rPr>
          <w:rFonts w:ascii="Times New Roman"/>
          <w:sz w:val="18"/>
        </w:rPr>
        <w:sectPr>
          <w:headerReference w:type="default" r:id="rId11"/>
          <w:footerReference w:type="default" r:id="rId12"/>
          <w:pgSz w:w="11910" w:h="16850"/>
          <w:pgMar w:header="0" w:footer="527" w:top="760" w:bottom="720" w:left="0" w:right="0"/>
        </w:sectPr>
      </w:pPr>
    </w:p>
    <w:p>
      <w:pPr>
        <w:pStyle w:val="BodyText"/>
        <w:rPr>
          <w:rFonts w:ascii="Founders Grotesk"/>
          <w:b/>
          <w:sz w:val="28"/>
        </w:rPr>
      </w:pPr>
    </w:p>
    <w:p>
      <w:pPr>
        <w:pStyle w:val="BodyText"/>
        <w:spacing w:before="175"/>
        <w:rPr>
          <w:rFonts w:ascii="Founders Grotesk"/>
          <w:b/>
          <w:sz w:val="28"/>
        </w:rPr>
      </w:pPr>
    </w:p>
    <w:p>
      <w:pPr>
        <w:spacing w:before="0"/>
        <w:ind w:left="624" w:right="0" w:firstLine="0"/>
        <w:jc w:val="left"/>
        <w:rPr>
          <w:rFonts w:ascii="Founders Grotesk" w:hAnsi="Founders Grotesk"/>
          <w:b/>
          <w:sz w:val="28"/>
        </w:rPr>
      </w:pPr>
      <w:r>
        <w:rPr>
          <w:rFonts w:ascii="Founders Grotesk" w:hAnsi="Founders Grotesk"/>
          <w:b/>
          <w:sz w:val="28"/>
        </w:rPr>
        <mc:AlternateContent>
          <mc:Choice Requires="wps">
            <w:drawing>
              <wp:anchor distT="0" distB="0" distL="0" distR="0" allowOverlap="1" layoutInCell="1" locked="0" behindDoc="0" simplePos="0" relativeHeight="15730688">
                <wp:simplePos x="0" y="0"/>
                <wp:positionH relativeFrom="page">
                  <wp:posOffset>0</wp:posOffset>
                </wp:positionH>
                <wp:positionV relativeFrom="paragraph">
                  <wp:posOffset>-538860</wp:posOffset>
                </wp:positionV>
                <wp:extent cx="7563484" cy="414655"/>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7563484" cy="414655"/>
                        </a:xfrm>
                        <a:custGeom>
                          <a:avLst/>
                          <a:gdLst/>
                          <a:ahLst/>
                          <a:cxnLst/>
                          <a:rect l="l" t="t" r="r" b="b"/>
                          <a:pathLst>
                            <a:path w="7563484" h="414655">
                              <a:moveTo>
                                <a:pt x="7563083" y="414149"/>
                              </a:moveTo>
                              <a:lnTo>
                                <a:pt x="0" y="414149"/>
                              </a:lnTo>
                              <a:lnTo>
                                <a:pt x="0" y="0"/>
                              </a:lnTo>
                              <a:lnTo>
                                <a:pt x="7563083" y="0"/>
                              </a:lnTo>
                              <a:lnTo>
                                <a:pt x="7563083" y="414149"/>
                              </a:lnTo>
                              <a:close/>
                            </a:path>
                          </a:pathLst>
                        </a:custGeom>
                        <a:solidFill>
                          <a:srgbClr val="1A1349"/>
                        </a:solidFill>
                      </wps:spPr>
                      <wps:bodyPr wrap="square" lIns="0" tIns="0" rIns="0" bIns="0" rtlCol="0">
                        <a:prstTxWarp prst="textNoShape">
                          <a:avLst/>
                        </a:prstTxWarp>
                        <a:noAutofit/>
                      </wps:bodyPr>
                    </wps:wsp>
                  </a:graphicData>
                </a:graphic>
              </wp:anchor>
            </w:drawing>
          </mc:Choice>
          <mc:Fallback>
            <w:pict>
              <v:rect style="position:absolute;margin-left:.0pt;margin-top:-42.429958pt;width:595.518352pt;height:32.610203pt;mso-position-horizontal-relative:page;mso-position-vertical-relative:paragraph;z-index:15730688" id="docshape30" filled="true" fillcolor="#1a1349" stroked="false">
                <v:fill type="solid"/>
                <w10:wrap type="none"/>
              </v:rect>
            </w:pict>
          </mc:Fallback>
        </mc:AlternateContent>
      </w:r>
      <w:r>
        <w:rPr>
          <w:rFonts w:ascii="Founders Grotesk" w:hAnsi="Founders Grotesk"/>
          <w:b/>
          <w:color w:val="1A1349"/>
          <w:sz w:val="28"/>
        </w:rPr>
        <w:t>Financiële</w:t>
      </w:r>
      <w:r>
        <w:rPr>
          <w:rFonts w:ascii="Founders Grotesk" w:hAnsi="Founders Grotesk"/>
          <w:b/>
          <w:color w:val="1A1349"/>
          <w:spacing w:val="-10"/>
          <w:sz w:val="28"/>
        </w:rPr>
        <w:t> </w:t>
      </w:r>
      <w:r>
        <w:rPr>
          <w:rFonts w:ascii="Founders Grotesk" w:hAnsi="Founders Grotesk"/>
          <w:b/>
          <w:color w:val="1A1349"/>
          <w:spacing w:val="-2"/>
          <w:sz w:val="28"/>
        </w:rPr>
        <w:t>afspraken</w:t>
      </w:r>
    </w:p>
    <w:p>
      <w:pPr>
        <w:pStyle w:val="BodyText"/>
        <w:spacing w:before="8"/>
        <w:rPr>
          <w:rFonts w:ascii="Founders Grotesk"/>
          <w:b/>
          <w:sz w:val="10"/>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747" w:hRule="atLeast"/>
        </w:trPr>
        <w:tc>
          <w:tcPr>
            <w:tcW w:w="5319" w:type="dxa"/>
          </w:tcPr>
          <w:p>
            <w:pPr>
              <w:pStyle w:val="TableParagraph"/>
              <w:spacing w:before="29"/>
              <w:rPr>
                <w:rFonts w:ascii="Founders Grotesk"/>
                <w:b/>
                <w:sz w:val="18"/>
              </w:rPr>
            </w:pPr>
          </w:p>
          <w:p>
            <w:pPr>
              <w:pStyle w:val="TableParagraph"/>
              <w:ind w:left="119"/>
              <w:rPr>
                <w:sz w:val="18"/>
              </w:rPr>
            </w:pPr>
            <w:r>
              <w:rPr>
                <w:color w:val="1A1349"/>
                <w:sz w:val="18"/>
              </w:rPr>
              <w:t>Zijn</w:t>
            </w:r>
            <w:r>
              <w:rPr>
                <w:color w:val="1A1349"/>
                <w:spacing w:val="2"/>
                <w:sz w:val="18"/>
              </w:rPr>
              <w:t> </w:t>
            </w:r>
            <w:r>
              <w:rPr>
                <w:color w:val="1A1349"/>
                <w:sz w:val="18"/>
              </w:rPr>
              <w:t>er</w:t>
            </w:r>
            <w:r>
              <w:rPr>
                <w:color w:val="1A1349"/>
                <w:spacing w:val="3"/>
                <w:sz w:val="18"/>
              </w:rPr>
              <w:t> </w:t>
            </w:r>
            <w:r>
              <w:rPr>
                <w:color w:val="1A1349"/>
                <w:sz w:val="18"/>
              </w:rPr>
              <w:t>financiële</w:t>
            </w:r>
            <w:r>
              <w:rPr>
                <w:color w:val="1A1349"/>
                <w:spacing w:val="3"/>
                <w:sz w:val="18"/>
              </w:rPr>
              <w:t> </w:t>
            </w:r>
            <w:r>
              <w:rPr>
                <w:color w:val="1A1349"/>
                <w:spacing w:val="-2"/>
                <w:sz w:val="18"/>
              </w:rPr>
              <w:t>afspraken?</w:t>
            </w:r>
          </w:p>
        </w:tc>
        <w:tc>
          <w:tcPr>
            <w:tcW w:w="5319" w:type="dxa"/>
          </w:tcPr>
          <w:p>
            <w:pPr>
              <w:pStyle w:val="TableParagraph"/>
              <w:rPr>
                <w:rFonts w:ascii="Times New Roman"/>
                <w:sz w:val="20"/>
              </w:rPr>
            </w:pPr>
          </w:p>
        </w:tc>
      </w:tr>
      <w:tr>
        <w:trPr>
          <w:trHeight w:val="609" w:hRule="atLeast"/>
        </w:trPr>
        <w:tc>
          <w:tcPr>
            <w:tcW w:w="5319" w:type="dxa"/>
          </w:tcPr>
          <w:p>
            <w:pPr>
              <w:pStyle w:val="TableParagraph"/>
              <w:spacing w:before="170"/>
              <w:ind w:left="119"/>
              <w:rPr>
                <w:sz w:val="18"/>
              </w:rPr>
            </w:pPr>
            <w:r>
              <w:rPr>
                <w:color w:val="1A1349"/>
                <w:sz w:val="18"/>
              </w:rPr>
              <w:t>-</w:t>
            </w:r>
            <w:r>
              <w:rPr>
                <w:color w:val="1A1349"/>
                <w:spacing w:val="3"/>
                <w:sz w:val="18"/>
              </w:rPr>
              <w:t> </w:t>
            </w:r>
            <w:r>
              <w:rPr>
                <w:color w:val="1A1349"/>
                <w:sz w:val="18"/>
              </w:rPr>
              <w:t>Wanneer</w:t>
            </w:r>
            <w:r>
              <w:rPr>
                <w:color w:val="1A1349"/>
                <w:spacing w:val="3"/>
                <w:sz w:val="18"/>
              </w:rPr>
              <w:t> </w:t>
            </w:r>
            <w:r>
              <w:rPr>
                <w:color w:val="1A1349"/>
                <w:sz w:val="18"/>
              </w:rPr>
              <w:t>treden</w:t>
            </w:r>
            <w:r>
              <w:rPr>
                <w:color w:val="1A1349"/>
                <w:spacing w:val="4"/>
                <w:sz w:val="18"/>
              </w:rPr>
              <w:t> </w:t>
            </w:r>
            <w:r>
              <w:rPr>
                <w:color w:val="1A1349"/>
                <w:sz w:val="18"/>
              </w:rPr>
              <w:t>deze</w:t>
            </w:r>
            <w:r>
              <w:rPr>
                <w:color w:val="1A1349"/>
                <w:spacing w:val="3"/>
                <w:sz w:val="18"/>
              </w:rPr>
              <w:t> </w:t>
            </w:r>
            <w:r>
              <w:rPr>
                <w:color w:val="1A1349"/>
                <w:sz w:val="18"/>
              </w:rPr>
              <w:t>in</w:t>
            </w:r>
            <w:r>
              <w:rPr>
                <w:color w:val="1A1349"/>
                <w:spacing w:val="4"/>
                <w:sz w:val="18"/>
              </w:rPr>
              <w:t> </w:t>
            </w:r>
            <w:r>
              <w:rPr>
                <w:color w:val="1A1349"/>
                <w:spacing w:val="-2"/>
                <w:sz w:val="18"/>
              </w:rPr>
              <w:t>werking?</w:t>
            </w:r>
          </w:p>
        </w:tc>
        <w:tc>
          <w:tcPr>
            <w:tcW w:w="5319" w:type="dxa"/>
          </w:tcPr>
          <w:p>
            <w:pPr>
              <w:pStyle w:val="TableParagraph"/>
              <w:rPr>
                <w:rFonts w:ascii="Times New Roman"/>
                <w:sz w:val="20"/>
              </w:rPr>
            </w:pPr>
          </w:p>
        </w:tc>
      </w:tr>
      <w:tr>
        <w:trPr>
          <w:trHeight w:val="609" w:hRule="atLeast"/>
        </w:trPr>
        <w:tc>
          <w:tcPr>
            <w:tcW w:w="5319" w:type="dxa"/>
          </w:tcPr>
          <w:p>
            <w:pPr>
              <w:pStyle w:val="TableParagraph"/>
              <w:spacing w:before="171"/>
              <w:ind w:left="119"/>
              <w:rPr>
                <w:sz w:val="18"/>
              </w:rPr>
            </w:pPr>
            <w:r>
              <w:rPr>
                <w:color w:val="1A1349"/>
                <w:sz w:val="18"/>
              </w:rPr>
              <w:t>-</w:t>
            </w:r>
            <w:r>
              <w:rPr>
                <w:color w:val="1A1349"/>
                <w:spacing w:val="2"/>
                <w:sz w:val="18"/>
              </w:rPr>
              <w:t> </w:t>
            </w:r>
            <w:r>
              <w:rPr>
                <w:color w:val="1A1349"/>
                <w:sz w:val="18"/>
              </w:rPr>
              <w:t>Wat</w:t>
            </w:r>
            <w:r>
              <w:rPr>
                <w:color w:val="1A1349"/>
                <w:spacing w:val="3"/>
                <w:sz w:val="18"/>
              </w:rPr>
              <w:t> </w:t>
            </w:r>
            <w:r>
              <w:rPr>
                <w:color w:val="1A1349"/>
                <w:sz w:val="18"/>
              </w:rPr>
              <w:t>is</w:t>
            </w:r>
            <w:r>
              <w:rPr>
                <w:color w:val="1A1349"/>
                <w:spacing w:val="3"/>
                <w:sz w:val="18"/>
              </w:rPr>
              <w:t> </w:t>
            </w:r>
            <w:r>
              <w:rPr>
                <w:color w:val="1A1349"/>
                <w:sz w:val="18"/>
              </w:rPr>
              <w:t>de</w:t>
            </w:r>
            <w:r>
              <w:rPr>
                <w:color w:val="1A1349"/>
                <w:spacing w:val="2"/>
                <w:sz w:val="18"/>
              </w:rPr>
              <w:t> </w:t>
            </w:r>
            <w:r>
              <w:rPr>
                <w:color w:val="1A1349"/>
                <w:sz w:val="18"/>
              </w:rPr>
              <w:t>inhoud</w:t>
            </w:r>
            <w:r>
              <w:rPr>
                <w:color w:val="1A1349"/>
                <w:spacing w:val="3"/>
                <w:sz w:val="18"/>
              </w:rPr>
              <w:t> </w:t>
            </w:r>
            <w:r>
              <w:rPr>
                <w:color w:val="1A1349"/>
                <w:sz w:val="18"/>
              </w:rPr>
              <w:t>van</w:t>
            </w:r>
            <w:r>
              <w:rPr>
                <w:color w:val="1A1349"/>
                <w:spacing w:val="3"/>
                <w:sz w:val="18"/>
              </w:rPr>
              <w:t> </w:t>
            </w:r>
            <w:r>
              <w:rPr>
                <w:color w:val="1A1349"/>
                <w:sz w:val="18"/>
              </w:rPr>
              <w:t>de</w:t>
            </w:r>
            <w:r>
              <w:rPr>
                <w:color w:val="1A1349"/>
                <w:spacing w:val="2"/>
                <w:sz w:val="18"/>
              </w:rPr>
              <w:t> </w:t>
            </w:r>
            <w:r>
              <w:rPr>
                <w:color w:val="1A1349"/>
                <w:spacing w:val="-2"/>
                <w:sz w:val="18"/>
              </w:rPr>
              <w:t>afspraken?</w:t>
            </w:r>
          </w:p>
        </w:tc>
        <w:tc>
          <w:tcPr>
            <w:tcW w:w="5319" w:type="dxa"/>
          </w:tcPr>
          <w:p>
            <w:pPr>
              <w:pStyle w:val="TableParagraph"/>
              <w:rPr>
                <w:rFonts w:ascii="Times New Roman"/>
                <w:sz w:val="20"/>
              </w:rPr>
            </w:pPr>
          </w:p>
        </w:tc>
      </w:tr>
    </w:tbl>
    <w:p>
      <w:pPr>
        <w:spacing w:before="180"/>
        <w:ind w:left="636" w:right="0" w:firstLine="0"/>
        <w:jc w:val="left"/>
        <w:rPr>
          <w:rFonts w:ascii="Founders Grotesk"/>
          <w:b/>
          <w:sz w:val="28"/>
        </w:rPr>
      </w:pPr>
      <w:r>
        <w:rPr>
          <w:rFonts w:ascii="Founders Grotesk"/>
          <w:b/>
          <w:color w:val="1A1349"/>
          <w:spacing w:val="-2"/>
          <w:sz w:val="28"/>
        </w:rPr>
        <w:t>Postbehandeling</w:t>
      </w:r>
    </w:p>
    <w:p>
      <w:pPr>
        <w:pStyle w:val="BodyText"/>
        <w:spacing w:before="9"/>
        <w:rPr>
          <w:rFonts w:ascii="Founders Grotesk"/>
          <w:b/>
          <w:sz w:val="10"/>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746" w:hRule="atLeast"/>
        </w:trPr>
        <w:tc>
          <w:tcPr>
            <w:tcW w:w="10638" w:type="dxa"/>
            <w:gridSpan w:val="2"/>
            <w:tcBorders>
              <w:bottom w:val="single" w:sz="6" w:space="0" w:color="000000"/>
            </w:tcBorders>
          </w:tcPr>
          <w:p>
            <w:pPr>
              <w:pStyle w:val="TableParagraph"/>
              <w:spacing w:before="29"/>
              <w:rPr>
                <w:rFonts w:ascii="Founders Grotesk"/>
                <w:b/>
                <w:sz w:val="18"/>
              </w:rPr>
            </w:pPr>
          </w:p>
          <w:p>
            <w:pPr>
              <w:pStyle w:val="TableParagraph"/>
              <w:ind w:left="119"/>
              <w:rPr>
                <w:sz w:val="18"/>
              </w:rPr>
            </w:pPr>
            <w:r>
              <w:rPr>
                <w:color w:val="1A1349"/>
                <w:sz w:val="18"/>
              </w:rPr>
              <w:t>Beschrijving</w:t>
            </w:r>
            <w:r>
              <w:rPr>
                <w:color w:val="1A1349"/>
                <w:spacing w:val="3"/>
                <w:sz w:val="18"/>
              </w:rPr>
              <w:t> </w:t>
            </w:r>
            <w:r>
              <w:rPr>
                <w:color w:val="1A1349"/>
                <w:sz w:val="18"/>
              </w:rPr>
              <w:t>van</w:t>
            </w:r>
            <w:r>
              <w:rPr>
                <w:color w:val="1A1349"/>
                <w:spacing w:val="4"/>
                <w:sz w:val="18"/>
              </w:rPr>
              <w:t> </w:t>
            </w:r>
            <w:r>
              <w:rPr>
                <w:color w:val="1A1349"/>
                <w:sz w:val="18"/>
              </w:rPr>
              <w:t>feitelijke</w:t>
            </w:r>
            <w:r>
              <w:rPr>
                <w:color w:val="1A1349"/>
                <w:spacing w:val="3"/>
                <w:sz w:val="18"/>
              </w:rPr>
              <w:t> </w:t>
            </w:r>
            <w:r>
              <w:rPr>
                <w:color w:val="1A1349"/>
                <w:sz w:val="18"/>
              </w:rPr>
              <w:t>gang</w:t>
            </w:r>
            <w:r>
              <w:rPr>
                <w:color w:val="1A1349"/>
                <w:spacing w:val="4"/>
                <w:sz w:val="18"/>
              </w:rPr>
              <w:t> </w:t>
            </w:r>
            <w:r>
              <w:rPr>
                <w:color w:val="1A1349"/>
                <w:sz w:val="18"/>
              </w:rPr>
              <w:t>van</w:t>
            </w:r>
            <w:r>
              <w:rPr>
                <w:color w:val="1A1349"/>
                <w:spacing w:val="3"/>
                <w:sz w:val="18"/>
              </w:rPr>
              <w:t> </w:t>
            </w:r>
            <w:r>
              <w:rPr>
                <w:color w:val="1A1349"/>
                <w:sz w:val="18"/>
              </w:rPr>
              <w:t>zaken</w:t>
            </w:r>
            <w:r>
              <w:rPr>
                <w:color w:val="1A1349"/>
                <w:spacing w:val="4"/>
                <w:sz w:val="18"/>
              </w:rPr>
              <w:t> </w:t>
            </w:r>
            <w:r>
              <w:rPr>
                <w:color w:val="1A1349"/>
                <w:sz w:val="18"/>
              </w:rPr>
              <w:t>tijdens</w:t>
            </w:r>
            <w:r>
              <w:rPr>
                <w:color w:val="1A1349"/>
                <w:spacing w:val="3"/>
                <w:sz w:val="18"/>
              </w:rPr>
              <w:t> </w:t>
            </w:r>
            <w:r>
              <w:rPr>
                <w:color w:val="1A1349"/>
                <w:sz w:val="18"/>
              </w:rPr>
              <w:t>de</w:t>
            </w:r>
            <w:r>
              <w:rPr>
                <w:color w:val="1A1349"/>
                <w:spacing w:val="4"/>
                <w:sz w:val="18"/>
              </w:rPr>
              <w:t> </w:t>
            </w:r>
            <w:r>
              <w:rPr>
                <w:color w:val="1A1349"/>
                <w:spacing w:val="-2"/>
                <w:sz w:val="18"/>
              </w:rPr>
              <w:t>afwezigheid:</w:t>
            </w:r>
          </w:p>
        </w:tc>
      </w:tr>
      <w:tr>
        <w:trPr>
          <w:trHeight w:val="729" w:hRule="atLeast"/>
        </w:trPr>
        <w:tc>
          <w:tcPr>
            <w:tcW w:w="5319" w:type="dxa"/>
            <w:tcBorders>
              <w:top w:val="single" w:sz="6" w:space="0" w:color="000000"/>
            </w:tcBorders>
          </w:tcPr>
          <w:p>
            <w:pPr>
              <w:pStyle w:val="TableParagraph"/>
              <w:spacing w:before="17"/>
              <w:rPr>
                <w:rFonts w:ascii="Founders Grotesk"/>
                <w:b/>
                <w:sz w:val="18"/>
              </w:rPr>
            </w:pPr>
          </w:p>
          <w:p>
            <w:pPr>
              <w:pStyle w:val="TableParagraph"/>
              <w:ind w:left="119"/>
              <w:rPr>
                <w:sz w:val="18"/>
              </w:rPr>
            </w:pPr>
            <w:r>
              <w:rPr>
                <w:color w:val="1A1349"/>
                <w:sz w:val="18"/>
              </w:rPr>
              <w:t>Inkomende</w:t>
            </w:r>
            <w:r>
              <w:rPr>
                <w:color w:val="1A1349"/>
                <w:spacing w:val="7"/>
                <w:sz w:val="18"/>
              </w:rPr>
              <w:t> </w:t>
            </w:r>
            <w:r>
              <w:rPr>
                <w:color w:val="1A1349"/>
                <w:spacing w:val="-4"/>
                <w:sz w:val="18"/>
              </w:rPr>
              <w:t>post:</w:t>
            </w:r>
          </w:p>
        </w:tc>
        <w:tc>
          <w:tcPr>
            <w:tcW w:w="5319" w:type="dxa"/>
            <w:tcBorders>
              <w:top w:val="single" w:sz="6" w:space="0" w:color="000000"/>
            </w:tcBorders>
          </w:tcPr>
          <w:p>
            <w:pPr>
              <w:pStyle w:val="TableParagraph"/>
              <w:rPr>
                <w:rFonts w:ascii="Times New Roman"/>
                <w:sz w:val="20"/>
              </w:rPr>
            </w:pPr>
          </w:p>
        </w:tc>
      </w:tr>
      <w:tr>
        <w:trPr>
          <w:trHeight w:val="610" w:hRule="atLeast"/>
        </w:trPr>
        <w:tc>
          <w:tcPr>
            <w:tcW w:w="5319" w:type="dxa"/>
            <w:tcBorders>
              <w:bottom w:val="single" w:sz="6" w:space="0" w:color="000000"/>
            </w:tcBorders>
          </w:tcPr>
          <w:p>
            <w:pPr>
              <w:pStyle w:val="TableParagraph"/>
              <w:spacing w:before="171"/>
              <w:ind w:left="119"/>
              <w:rPr>
                <w:sz w:val="18"/>
              </w:rPr>
            </w:pPr>
            <w:r>
              <w:rPr>
                <w:color w:val="1A1349"/>
                <w:sz w:val="18"/>
              </w:rPr>
              <w:t>E-</w:t>
            </w:r>
            <w:r>
              <w:rPr>
                <w:color w:val="1A1349"/>
                <w:spacing w:val="-2"/>
                <w:sz w:val="18"/>
              </w:rPr>
              <w:t>mail:</w:t>
            </w:r>
          </w:p>
        </w:tc>
        <w:tc>
          <w:tcPr>
            <w:tcW w:w="5319" w:type="dxa"/>
            <w:tcBorders>
              <w:bottom w:val="single" w:sz="6" w:space="0" w:color="000000"/>
            </w:tcBorders>
          </w:tcPr>
          <w:p>
            <w:pPr>
              <w:pStyle w:val="TableParagraph"/>
              <w:rPr>
                <w:rFonts w:ascii="Times New Roman"/>
                <w:sz w:val="20"/>
              </w:rPr>
            </w:pPr>
          </w:p>
        </w:tc>
      </w:tr>
      <w:tr>
        <w:trPr>
          <w:trHeight w:val="613" w:hRule="atLeast"/>
        </w:trPr>
        <w:tc>
          <w:tcPr>
            <w:tcW w:w="5319" w:type="dxa"/>
            <w:tcBorders>
              <w:top w:val="single" w:sz="6" w:space="0" w:color="000000"/>
              <w:bottom w:val="single" w:sz="6" w:space="0" w:color="000000"/>
            </w:tcBorders>
          </w:tcPr>
          <w:p>
            <w:pPr>
              <w:pStyle w:val="TableParagraph"/>
              <w:spacing w:before="173"/>
              <w:ind w:left="119"/>
              <w:rPr>
                <w:sz w:val="18"/>
              </w:rPr>
            </w:pPr>
            <w:r>
              <w:rPr>
                <w:sz w:val="18"/>
              </w:rPr>
              <mc:AlternateContent>
                <mc:Choice Requires="wps">
                  <w:drawing>
                    <wp:anchor distT="0" distB="0" distL="0" distR="0" allowOverlap="1" layoutInCell="1" locked="0" behindDoc="1" simplePos="0" relativeHeight="487128064">
                      <wp:simplePos x="0" y="0"/>
                      <wp:positionH relativeFrom="column">
                        <wp:posOffset>-127</wp:posOffset>
                      </wp:positionH>
                      <wp:positionV relativeFrom="paragraph">
                        <wp:posOffset>-4905</wp:posOffset>
                      </wp:positionV>
                      <wp:extent cx="3382645" cy="39497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3382645" cy="394970"/>
                                <a:chExt cx="3382645" cy="394970"/>
                              </a:xfrm>
                            </wpg:grpSpPr>
                            <wps:wsp>
                              <wps:cNvPr id="32" name="Graphic 32"/>
                              <wps:cNvSpPr/>
                              <wps:spPr>
                                <a:xfrm>
                                  <a:off x="0" y="0"/>
                                  <a:ext cx="3382645" cy="394970"/>
                                </a:xfrm>
                                <a:custGeom>
                                  <a:avLst/>
                                  <a:gdLst/>
                                  <a:ahLst/>
                                  <a:cxnLst/>
                                  <a:rect l="l" t="t" r="r" b="b"/>
                                  <a:pathLst>
                                    <a:path w="3382645" h="394970">
                                      <a:moveTo>
                                        <a:pt x="0" y="0"/>
                                      </a:moveTo>
                                      <a:lnTo>
                                        <a:pt x="3382649" y="0"/>
                                      </a:lnTo>
                                      <a:lnTo>
                                        <a:pt x="3382649" y="394572"/>
                                      </a:lnTo>
                                      <a:lnTo>
                                        <a:pt x="0" y="394572"/>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10047pt;margin-top:-.386224pt;width:266.350pt;height:31.1pt;mso-position-horizontal-relative:column;mso-position-vertical-relative:paragraph;z-index:-16188416" id="docshapegroup31" coordorigin="0,-8" coordsize="5327,622">
                      <v:rect style="position:absolute;left:-1;top:-8;width:5327;height:622" id="docshape32" filled="true" fillcolor="#ffffff" stroked="false">
                        <v:fill type="solid"/>
                      </v:rect>
                      <w10:wrap type="none"/>
                    </v:group>
                  </w:pict>
                </mc:Fallback>
              </mc:AlternateContent>
            </w:r>
            <w:r>
              <w:rPr>
                <w:color w:val="1A1349"/>
                <w:sz w:val="18"/>
              </w:rPr>
              <w:t>Aangetekende</w:t>
            </w:r>
            <w:r>
              <w:rPr>
                <w:color w:val="1A1349"/>
                <w:spacing w:val="9"/>
                <w:sz w:val="18"/>
              </w:rPr>
              <w:t> </w:t>
            </w:r>
            <w:r>
              <w:rPr>
                <w:color w:val="1A1349"/>
                <w:spacing w:val="-2"/>
                <w:sz w:val="18"/>
              </w:rPr>
              <w:t>post:</w:t>
            </w:r>
          </w:p>
        </w:tc>
        <w:tc>
          <w:tcPr>
            <w:tcW w:w="5319" w:type="dxa"/>
            <w:tcBorders>
              <w:top w:val="single" w:sz="6" w:space="0" w:color="000000"/>
              <w:bottom w:val="single" w:sz="6" w:space="0" w:color="000000"/>
            </w:tcBorders>
          </w:tcPr>
          <w:p>
            <w:pPr>
              <w:pStyle w:val="TableParagraph"/>
              <w:rPr>
                <w:rFonts w:ascii="Times New Roman"/>
                <w:sz w:val="20"/>
              </w:rPr>
            </w:pPr>
          </w:p>
        </w:tc>
      </w:tr>
    </w:tbl>
    <w:p>
      <w:pPr>
        <w:spacing w:before="154"/>
        <w:ind w:left="636" w:right="0" w:firstLine="0"/>
        <w:jc w:val="left"/>
        <w:rPr>
          <w:rFonts w:ascii="Founders Grotesk"/>
          <w:b/>
          <w:sz w:val="28"/>
        </w:rPr>
      </w:pPr>
      <w:r>
        <w:rPr>
          <w:rFonts w:ascii="Founders Grotesk"/>
          <w:b/>
          <w:sz w:val="28"/>
        </w:rPr>
        <mc:AlternateContent>
          <mc:Choice Requires="wps">
            <w:drawing>
              <wp:anchor distT="0" distB="0" distL="0" distR="0" allowOverlap="1" layoutInCell="1" locked="0" behindDoc="1" simplePos="0" relativeHeight="487127040">
                <wp:simplePos x="0" y="0"/>
                <wp:positionH relativeFrom="page">
                  <wp:posOffset>492525</wp:posOffset>
                </wp:positionH>
                <wp:positionV relativeFrom="paragraph">
                  <wp:posOffset>-274819</wp:posOffset>
                </wp:positionV>
                <wp:extent cx="2300605" cy="17780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300605" cy="177800"/>
                        </a:xfrm>
                        <a:prstGeom prst="rect">
                          <a:avLst/>
                        </a:prstGeom>
                      </wps:spPr>
                      <wps:txbx>
                        <w:txbxContent>
                          <w:p>
                            <w:pPr>
                              <w:spacing w:line="280" w:lineRule="exact" w:before="0"/>
                              <w:ind w:left="0" w:right="0" w:firstLine="0"/>
                              <w:jc w:val="left"/>
                              <w:rPr>
                                <w:rFonts w:ascii="Founders Grotesk"/>
                                <w:b/>
                                <w:sz w:val="28"/>
                              </w:rPr>
                            </w:pPr>
                            <w:r>
                              <w:rPr>
                                <w:rFonts w:ascii="Founders Grotesk"/>
                                <w:b/>
                                <w:color w:val="1A1349"/>
                                <w:spacing w:val="-2"/>
                                <w:sz w:val="28"/>
                              </w:rPr>
                              <w:t>Gebruiksaanwijzing</w:t>
                            </w:r>
                            <w:r>
                              <w:rPr>
                                <w:rFonts w:ascii="Founders Grotesk"/>
                                <w:b/>
                                <w:color w:val="1A1349"/>
                                <w:spacing w:val="15"/>
                                <w:sz w:val="28"/>
                              </w:rPr>
                              <w:t> </w:t>
                            </w:r>
                            <w:r>
                              <w:rPr>
                                <w:rFonts w:ascii="Founders Grotesk"/>
                                <w:b/>
                                <w:color w:val="1A1349"/>
                                <w:spacing w:val="-2"/>
                                <w:sz w:val="28"/>
                              </w:rPr>
                              <w:t>hardware</w:t>
                            </w:r>
                          </w:p>
                        </w:txbxContent>
                      </wps:txbx>
                      <wps:bodyPr wrap="square" lIns="0" tIns="0" rIns="0" bIns="0" rtlCol="0">
                        <a:noAutofit/>
                      </wps:bodyPr>
                    </wps:wsp>
                  </a:graphicData>
                </a:graphic>
              </wp:anchor>
            </w:drawing>
          </mc:Choice>
          <mc:Fallback>
            <w:pict>
              <v:shape style="position:absolute;margin-left:38.781502pt;margin-top:-21.63932pt;width:181.15pt;height:14pt;mso-position-horizontal-relative:page;mso-position-vertical-relative:paragraph;z-index:-16189440" type="#_x0000_t202" id="docshape33" filled="false" stroked="false">
                <v:textbox inset="0,0,0,0">
                  <w:txbxContent>
                    <w:p>
                      <w:pPr>
                        <w:spacing w:line="280" w:lineRule="exact" w:before="0"/>
                        <w:ind w:left="0" w:right="0" w:firstLine="0"/>
                        <w:jc w:val="left"/>
                        <w:rPr>
                          <w:rFonts w:ascii="Founders Grotesk"/>
                          <w:b/>
                          <w:sz w:val="28"/>
                        </w:rPr>
                      </w:pPr>
                      <w:r>
                        <w:rPr>
                          <w:rFonts w:ascii="Founders Grotesk"/>
                          <w:b/>
                          <w:color w:val="1A1349"/>
                          <w:spacing w:val="-2"/>
                          <w:sz w:val="28"/>
                        </w:rPr>
                        <w:t>Gebruiksaanwijzing</w:t>
                      </w:r>
                      <w:r>
                        <w:rPr>
                          <w:rFonts w:ascii="Founders Grotesk"/>
                          <w:b/>
                          <w:color w:val="1A1349"/>
                          <w:spacing w:val="15"/>
                          <w:sz w:val="28"/>
                        </w:rPr>
                        <w:t> </w:t>
                      </w:r>
                      <w:r>
                        <w:rPr>
                          <w:rFonts w:ascii="Founders Grotesk"/>
                          <w:b/>
                          <w:color w:val="1A1349"/>
                          <w:spacing w:val="-2"/>
                          <w:sz w:val="28"/>
                        </w:rPr>
                        <w:t>hardware</w:t>
                      </w:r>
                    </w:p>
                  </w:txbxContent>
                </v:textbox>
                <w10:wrap type="none"/>
              </v:shape>
            </w:pict>
          </mc:Fallback>
        </mc:AlternateContent>
      </w:r>
      <w:r>
        <w:rPr>
          <w:rFonts w:ascii="Founders Grotesk"/>
          <w:b/>
          <w:color w:val="1A1349"/>
          <w:spacing w:val="-2"/>
          <w:sz w:val="28"/>
        </w:rPr>
        <w:t>Gebruiksaanwijzing</w:t>
      </w:r>
      <w:r>
        <w:rPr>
          <w:rFonts w:ascii="Founders Grotesk"/>
          <w:b/>
          <w:color w:val="1A1349"/>
          <w:spacing w:val="15"/>
          <w:sz w:val="28"/>
        </w:rPr>
        <w:t> </w:t>
      </w:r>
      <w:r>
        <w:rPr>
          <w:rFonts w:ascii="Founders Grotesk"/>
          <w:b/>
          <w:color w:val="1A1349"/>
          <w:spacing w:val="-2"/>
          <w:sz w:val="28"/>
        </w:rPr>
        <w:t>hardware</w:t>
      </w:r>
    </w:p>
    <w:p>
      <w:pPr>
        <w:pStyle w:val="BodyText"/>
        <w:spacing w:before="3"/>
        <w:rPr>
          <w:rFonts w:ascii="Founders Grotesk"/>
          <w:b/>
          <w:sz w:val="18"/>
        </w:rPr>
      </w:pPr>
    </w:p>
    <w:tbl>
      <w:tblPr>
        <w:tblW w:w="0" w:type="auto"/>
        <w:jc w:val="left"/>
        <w:tblInd w:w="64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319"/>
        <w:gridCol w:w="5319"/>
      </w:tblGrid>
      <w:tr>
        <w:trPr>
          <w:trHeight w:val="746" w:hRule="atLeast"/>
        </w:trPr>
        <w:tc>
          <w:tcPr>
            <w:tcW w:w="10638" w:type="dxa"/>
            <w:gridSpan w:val="2"/>
            <w:tcBorders>
              <w:bottom w:val="single" w:sz="6" w:space="0" w:color="000000"/>
            </w:tcBorders>
          </w:tcPr>
          <w:p>
            <w:pPr>
              <w:pStyle w:val="TableParagraph"/>
              <w:spacing w:before="29"/>
              <w:rPr>
                <w:rFonts w:ascii="Founders Grotesk"/>
                <w:b/>
                <w:sz w:val="18"/>
              </w:rPr>
            </w:pPr>
          </w:p>
          <w:p>
            <w:pPr>
              <w:pStyle w:val="TableParagraph"/>
              <w:ind w:left="120"/>
              <w:rPr>
                <w:sz w:val="18"/>
              </w:rPr>
            </w:pPr>
            <w:r>
              <w:rPr>
                <w:color w:val="1A1349"/>
                <w:sz w:val="18"/>
              </w:rPr>
              <w:t>Waar</w:t>
            </w:r>
            <w:r>
              <w:rPr>
                <w:color w:val="1A1349"/>
                <w:spacing w:val="5"/>
                <w:sz w:val="18"/>
              </w:rPr>
              <w:t> </w:t>
            </w:r>
            <w:r>
              <w:rPr>
                <w:color w:val="1A1349"/>
                <w:sz w:val="18"/>
              </w:rPr>
              <w:t>bevinden</w:t>
            </w:r>
            <w:r>
              <w:rPr>
                <w:color w:val="1A1349"/>
                <w:spacing w:val="5"/>
                <w:sz w:val="18"/>
              </w:rPr>
              <w:t> </w:t>
            </w:r>
            <w:r>
              <w:rPr>
                <w:color w:val="1A1349"/>
                <w:sz w:val="18"/>
              </w:rPr>
              <w:t>zich</w:t>
            </w:r>
            <w:r>
              <w:rPr>
                <w:color w:val="1A1349"/>
                <w:spacing w:val="5"/>
                <w:sz w:val="18"/>
              </w:rPr>
              <w:t> </w:t>
            </w:r>
            <w:r>
              <w:rPr>
                <w:color w:val="1A1349"/>
                <w:sz w:val="18"/>
              </w:rPr>
              <w:t>de</w:t>
            </w:r>
            <w:r>
              <w:rPr>
                <w:color w:val="1A1349"/>
                <w:spacing w:val="5"/>
                <w:sz w:val="18"/>
              </w:rPr>
              <w:t> </w:t>
            </w:r>
            <w:r>
              <w:rPr>
                <w:color w:val="1A1349"/>
                <w:sz w:val="18"/>
              </w:rPr>
              <w:t>gebruiksaanwijzingen</w:t>
            </w:r>
            <w:r>
              <w:rPr>
                <w:color w:val="1A1349"/>
                <w:spacing w:val="6"/>
                <w:sz w:val="18"/>
              </w:rPr>
              <w:t> </w:t>
            </w:r>
            <w:r>
              <w:rPr>
                <w:color w:val="1A1349"/>
                <w:spacing w:val="-4"/>
                <w:sz w:val="18"/>
              </w:rPr>
              <w:t>van:</w:t>
            </w:r>
          </w:p>
        </w:tc>
      </w:tr>
      <w:tr>
        <w:trPr>
          <w:trHeight w:val="729" w:hRule="atLeast"/>
        </w:trPr>
        <w:tc>
          <w:tcPr>
            <w:tcW w:w="5319" w:type="dxa"/>
            <w:tcBorders>
              <w:top w:val="single" w:sz="6" w:space="0" w:color="000000"/>
            </w:tcBorders>
          </w:tcPr>
          <w:p>
            <w:pPr>
              <w:pStyle w:val="TableParagraph"/>
              <w:spacing w:before="29"/>
              <w:rPr>
                <w:rFonts w:ascii="Founders Grotesk"/>
                <w:b/>
                <w:sz w:val="18"/>
              </w:rPr>
            </w:pPr>
          </w:p>
          <w:p>
            <w:pPr>
              <w:pStyle w:val="TableParagraph"/>
              <w:ind w:left="120"/>
              <w:rPr>
                <w:sz w:val="18"/>
              </w:rPr>
            </w:pPr>
            <w:r>
              <w:rPr>
                <w:color w:val="1A1349"/>
                <w:spacing w:val="-2"/>
                <w:sz w:val="18"/>
              </w:rPr>
              <w:t>Printer:</w:t>
            </w:r>
          </w:p>
        </w:tc>
        <w:tc>
          <w:tcPr>
            <w:tcW w:w="5319" w:type="dxa"/>
            <w:tcBorders>
              <w:top w:val="single" w:sz="6" w:space="0" w:color="000000"/>
            </w:tcBorders>
          </w:tcPr>
          <w:p>
            <w:pPr>
              <w:pStyle w:val="TableParagraph"/>
              <w:rPr>
                <w:rFonts w:ascii="Times New Roman"/>
                <w:sz w:val="20"/>
              </w:rPr>
            </w:pPr>
          </w:p>
        </w:tc>
      </w:tr>
      <w:tr>
        <w:trPr>
          <w:trHeight w:val="610" w:hRule="atLeast"/>
        </w:trPr>
        <w:tc>
          <w:tcPr>
            <w:tcW w:w="5319" w:type="dxa"/>
            <w:tcBorders>
              <w:bottom w:val="single" w:sz="6" w:space="0" w:color="000000"/>
            </w:tcBorders>
          </w:tcPr>
          <w:p>
            <w:pPr>
              <w:pStyle w:val="TableParagraph"/>
              <w:spacing w:before="170"/>
              <w:ind w:left="120"/>
              <w:rPr>
                <w:sz w:val="18"/>
              </w:rPr>
            </w:pPr>
            <w:r>
              <w:rPr>
                <w:color w:val="1A1349"/>
                <w:spacing w:val="-2"/>
                <w:sz w:val="18"/>
              </w:rPr>
              <w:t>Kopieerapparaat:</w:t>
            </w:r>
          </w:p>
        </w:tc>
        <w:tc>
          <w:tcPr>
            <w:tcW w:w="5319" w:type="dxa"/>
            <w:tcBorders>
              <w:bottom w:val="single" w:sz="6" w:space="0" w:color="000000"/>
            </w:tcBorders>
          </w:tcPr>
          <w:p>
            <w:pPr>
              <w:pStyle w:val="TableParagraph"/>
              <w:rPr>
                <w:rFonts w:ascii="Times New Roman"/>
                <w:sz w:val="20"/>
              </w:rPr>
            </w:pPr>
          </w:p>
        </w:tc>
      </w:tr>
      <w:tr>
        <w:trPr>
          <w:trHeight w:val="613" w:hRule="atLeast"/>
        </w:trPr>
        <w:tc>
          <w:tcPr>
            <w:tcW w:w="5319" w:type="dxa"/>
            <w:tcBorders>
              <w:top w:val="single" w:sz="6" w:space="0" w:color="000000"/>
              <w:bottom w:val="single" w:sz="6" w:space="0" w:color="000000"/>
            </w:tcBorders>
          </w:tcPr>
          <w:p>
            <w:pPr>
              <w:pStyle w:val="TableParagraph"/>
              <w:spacing w:before="173"/>
              <w:ind w:left="120"/>
              <w:rPr>
                <w:sz w:val="18"/>
              </w:rPr>
            </w:pPr>
            <w:r>
              <w:rPr>
                <w:color w:val="1A1349"/>
                <w:spacing w:val="-2"/>
                <w:sz w:val="18"/>
              </w:rPr>
              <w:t>Keukenapparatuur:</w:t>
            </w:r>
          </w:p>
        </w:tc>
        <w:tc>
          <w:tcPr>
            <w:tcW w:w="5319" w:type="dxa"/>
            <w:tcBorders>
              <w:top w:val="single" w:sz="6" w:space="0" w:color="000000"/>
              <w:bottom w:val="single" w:sz="6" w:space="0" w:color="000000"/>
            </w:tcBorders>
          </w:tcPr>
          <w:p>
            <w:pPr>
              <w:pStyle w:val="TableParagraph"/>
              <w:rPr>
                <w:rFonts w:ascii="Times New Roman"/>
                <w:sz w:val="20"/>
              </w:rPr>
            </w:pPr>
          </w:p>
        </w:tc>
      </w:tr>
      <w:tr>
        <w:trPr>
          <w:trHeight w:val="613" w:hRule="atLeast"/>
        </w:trPr>
        <w:tc>
          <w:tcPr>
            <w:tcW w:w="5319" w:type="dxa"/>
            <w:tcBorders>
              <w:top w:val="single" w:sz="6" w:space="0" w:color="000000"/>
              <w:bottom w:val="single" w:sz="6" w:space="0" w:color="000000"/>
            </w:tcBorders>
          </w:tcPr>
          <w:p>
            <w:pPr>
              <w:pStyle w:val="TableParagraph"/>
              <w:spacing w:before="173"/>
              <w:ind w:left="120"/>
              <w:rPr>
                <w:sz w:val="18"/>
              </w:rPr>
            </w:pPr>
            <w:r>
              <w:rPr>
                <w:color w:val="1A1349"/>
                <w:spacing w:val="-5"/>
                <w:sz w:val="18"/>
              </w:rPr>
              <w:t>...</w:t>
            </w:r>
          </w:p>
        </w:tc>
        <w:tc>
          <w:tcPr>
            <w:tcW w:w="5319" w:type="dxa"/>
            <w:tcBorders>
              <w:top w:val="single" w:sz="6" w:space="0" w:color="000000"/>
              <w:bottom w:val="single" w:sz="6" w:space="0" w:color="000000"/>
            </w:tcBorders>
          </w:tcPr>
          <w:p>
            <w:pPr>
              <w:pStyle w:val="TableParagraph"/>
              <w:rPr>
                <w:rFonts w:ascii="Times New Roman"/>
                <w:sz w:val="20"/>
              </w:rPr>
            </w:pPr>
          </w:p>
        </w:tc>
      </w:tr>
      <w:tr>
        <w:trPr>
          <w:trHeight w:val="613" w:hRule="atLeast"/>
        </w:trPr>
        <w:tc>
          <w:tcPr>
            <w:tcW w:w="5319" w:type="dxa"/>
            <w:tcBorders>
              <w:top w:val="single" w:sz="6" w:space="0" w:color="000000"/>
              <w:bottom w:val="single" w:sz="6" w:space="0" w:color="000000"/>
            </w:tcBorders>
          </w:tcPr>
          <w:p>
            <w:pPr>
              <w:pStyle w:val="TableParagraph"/>
              <w:spacing w:before="173"/>
              <w:ind w:left="120"/>
              <w:rPr>
                <w:sz w:val="18"/>
              </w:rPr>
            </w:pPr>
            <w:r>
              <w:rPr>
                <w:color w:val="1A1349"/>
                <w:spacing w:val="-5"/>
                <w:sz w:val="18"/>
              </w:rPr>
              <w:t>...</w:t>
            </w:r>
          </w:p>
        </w:tc>
        <w:tc>
          <w:tcPr>
            <w:tcW w:w="5319" w:type="dxa"/>
            <w:tcBorders>
              <w:top w:val="single" w:sz="6" w:space="0" w:color="000000"/>
              <w:bottom w:val="single" w:sz="6" w:space="0" w:color="000000"/>
            </w:tcBorders>
          </w:tcPr>
          <w:p>
            <w:pPr>
              <w:pStyle w:val="TableParagraph"/>
              <w:rPr>
                <w:rFonts w:ascii="Times New Roman"/>
                <w:sz w:val="20"/>
              </w:rPr>
            </w:pPr>
          </w:p>
        </w:tc>
      </w:tr>
    </w:tbl>
    <w:p>
      <w:pPr>
        <w:pStyle w:val="TableParagraph"/>
        <w:spacing w:after="0"/>
        <w:rPr>
          <w:rFonts w:ascii="Times New Roman"/>
          <w:sz w:val="20"/>
        </w:rPr>
        <w:sectPr>
          <w:headerReference w:type="default" r:id="rId13"/>
          <w:footerReference w:type="default" r:id="rId14"/>
          <w:pgSz w:w="11910" w:h="16850"/>
          <w:pgMar w:header="0" w:footer="533" w:top="0" w:bottom="720" w:left="0" w:right="0"/>
        </w:sectPr>
      </w:pPr>
    </w:p>
    <w:p>
      <w:pPr>
        <w:spacing w:before="179"/>
        <w:ind w:left="751" w:right="0" w:firstLine="0"/>
        <w:jc w:val="left"/>
        <w:rPr>
          <w:rFonts w:ascii="Founders Grotesk"/>
          <w:b/>
          <w:sz w:val="28"/>
        </w:rPr>
      </w:pPr>
      <w:bookmarkStart w:name="4/ Welke partijen te verwittigen (balie+" w:id="11"/>
      <w:bookmarkEnd w:id="11"/>
      <w:r>
        <w:rPr/>
      </w:r>
      <w:bookmarkStart w:name="Wie moet u zeker verwittigen" w:id="12"/>
      <w:bookmarkEnd w:id="12"/>
      <w:r>
        <w:rPr/>
      </w:r>
      <w:bookmarkStart w:name="Dringende zaken die u niet mag vergeten" w:id="13"/>
      <w:bookmarkEnd w:id="13"/>
      <w:r>
        <w:rPr/>
      </w:r>
      <w:r>
        <w:rPr>
          <w:rFonts w:ascii="Founders Grotesk"/>
          <w:b/>
          <w:color w:val="1A1349"/>
          <w:sz w:val="28"/>
        </w:rPr>
        <w:t>Wie</w:t>
      </w:r>
      <w:r>
        <w:rPr>
          <w:rFonts w:ascii="Founders Grotesk"/>
          <w:b/>
          <w:color w:val="1A1349"/>
          <w:spacing w:val="-7"/>
          <w:sz w:val="28"/>
        </w:rPr>
        <w:t> </w:t>
      </w:r>
      <w:r>
        <w:rPr>
          <w:rFonts w:ascii="Founders Grotesk"/>
          <w:b/>
          <w:color w:val="1A1349"/>
          <w:sz w:val="28"/>
        </w:rPr>
        <w:t>moet</w:t>
      </w:r>
      <w:r>
        <w:rPr>
          <w:rFonts w:ascii="Founders Grotesk"/>
          <w:b/>
          <w:color w:val="1A1349"/>
          <w:spacing w:val="-5"/>
          <w:sz w:val="28"/>
        </w:rPr>
        <w:t> </w:t>
      </w:r>
      <w:r>
        <w:rPr>
          <w:rFonts w:ascii="Founders Grotesk"/>
          <w:b/>
          <w:color w:val="1A1349"/>
          <w:sz w:val="28"/>
        </w:rPr>
        <w:t>u</w:t>
      </w:r>
      <w:r>
        <w:rPr>
          <w:rFonts w:ascii="Founders Grotesk"/>
          <w:b/>
          <w:color w:val="1A1349"/>
          <w:spacing w:val="-5"/>
          <w:sz w:val="28"/>
        </w:rPr>
        <w:t> </w:t>
      </w:r>
      <w:r>
        <w:rPr>
          <w:rFonts w:ascii="Founders Grotesk"/>
          <w:b/>
          <w:color w:val="1A1349"/>
          <w:sz w:val="28"/>
        </w:rPr>
        <w:t>zeker</w:t>
      </w:r>
      <w:r>
        <w:rPr>
          <w:rFonts w:ascii="Founders Grotesk"/>
          <w:b/>
          <w:color w:val="1A1349"/>
          <w:spacing w:val="-5"/>
          <w:sz w:val="28"/>
        </w:rPr>
        <w:t> </w:t>
      </w:r>
      <w:r>
        <w:rPr>
          <w:rFonts w:ascii="Founders Grotesk"/>
          <w:b/>
          <w:color w:val="1A1349"/>
          <w:spacing w:val="-2"/>
          <w:sz w:val="28"/>
        </w:rPr>
        <w:t>verwittigen</w:t>
      </w:r>
    </w:p>
    <w:p>
      <w:pPr>
        <w:pStyle w:val="BodyText"/>
        <w:rPr>
          <w:rFonts w:ascii="Founders Grotesk"/>
          <w:b/>
          <w:sz w:val="15"/>
        </w:rPr>
      </w:pPr>
    </w:p>
    <w:tbl>
      <w:tblPr>
        <w:tblW w:w="0" w:type="auto"/>
        <w:jc w:val="left"/>
        <w:tblInd w:w="715"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250"/>
        <w:gridCol w:w="5250"/>
      </w:tblGrid>
      <w:tr>
        <w:trPr>
          <w:trHeight w:val="645" w:hRule="atLeast"/>
        </w:trPr>
        <w:tc>
          <w:tcPr>
            <w:tcW w:w="5250" w:type="dxa"/>
          </w:tcPr>
          <w:p>
            <w:pPr>
              <w:pStyle w:val="TableParagraph"/>
              <w:spacing w:before="169"/>
              <w:ind w:left="120"/>
              <w:rPr>
                <w:sz w:val="20"/>
              </w:rPr>
            </w:pPr>
            <w:r>
              <w:rPr>
                <w:color w:val="1A1349"/>
                <w:spacing w:val="-2"/>
                <w:sz w:val="20"/>
              </w:rPr>
              <w:t>Personen</w:t>
            </w:r>
          </w:p>
        </w:tc>
        <w:tc>
          <w:tcPr>
            <w:tcW w:w="5250" w:type="dxa"/>
          </w:tcPr>
          <w:p>
            <w:pPr>
              <w:pStyle w:val="TableParagraph"/>
              <w:rPr>
                <w:rFonts w:ascii="Times New Roman"/>
                <w:sz w:val="22"/>
              </w:rPr>
            </w:pPr>
          </w:p>
        </w:tc>
      </w:tr>
      <w:tr>
        <w:trPr>
          <w:trHeight w:val="786" w:hRule="atLeast"/>
        </w:trPr>
        <w:tc>
          <w:tcPr>
            <w:tcW w:w="5250" w:type="dxa"/>
          </w:tcPr>
          <w:p>
            <w:pPr>
              <w:pStyle w:val="TableParagraph"/>
              <w:spacing w:before="4"/>
              <w:rPr>
                <w:rFonts w:ascii="Founders Grotesk"/>
                <w:b/>
                <w:sz w:val="20"/>
              </w:rPr>
            </w:pPr>
          </w:p>
          <w:p>
            <w:pPr>
              <w:pStyle w:val="TableParagraph"/>
              <w:ind w:left="120"/>
              <w:rPr>
                <w:sz w:val="20"/>
              </w:rPr>
            </w:pPr>
            <w:r>
              <w:rPr>
                <w:color w:val="1A1349"/>
                <w:spacing w:val="-2"/>
                <w:sz w:val="20"/>
              </w:rPr>
              <w:t>Confraters</w:t>
            </w:r>
          </w:p>
        </w:tc>
        <w:tc>
          <w:tcPr>
            <w:tcW w:w="5250" w:type="dxa"/>
          </w:tcPr>
          <w:p>
            <w:pPr>
              <w:pStyle w:val="TableParagraph"/>
              <w:rPr>
                <w:rFonts w:ascii="Times New Roman"/>
                <w:sz w:val="22"/>
              </w:rPr>
            </w:pPr>
          </w:p>
        </w:tc>
      </w:tr>
      <w:tr>
        <w:trPr>
          <w:trHeight w:val="542" w:hRule="atLeast"/>
        </w:trPr>
        <w:tc>
          <w:tcPr>
            <w:tcW w:w="5250" w:type="dxa"/>
          </w:tcPr>
          <w:p>
            <w:pPr>
              <w:pStyle w:val="TableParagraph"/>
              <w:spacing w:before="109"/>
              <w:ind w:left="120"/>
              <w:rPr>
                <w:sz w:val="20"/>
              </w:rPr>
            </w:pPr>
            <w:r>
              <w:rPr>
                <w:color w:val="1A1349"/>
                <w:spacing w:val="-2"/>
                <w:sz w:val="20"/>
              </w:rPr>
              <w:t>Cliënten</w:t>
            </w:r>
          </w:p>
        </w:tc>
        <w:tc>
          <w:tcPr>
            <w:tcW w:w="5250" w:type="dxa"/>
          </w:tcPr>
          <w:p>
            <w:pPr>
              <w:pStyle w:val="TableParagraph"/>
              <w:rPr>
                <w:rFonts w:ascii="Times New Roman"/>
                <w:sz w:val="22"/>
              </w:rPr>
            </w:pPr>
          </w:p>
        </w:tc>
      </w:tr>
      <w:tr>
        <w:trPr>
          <w:trHeight w:val="542" w:hRule="atLeast"/>
        </w:trPr>
        <w:tc>
          <w:tcPr>
            <w:tcW w:w="5250" w:type="dxa"/>
          </w:tcPr>
          <w:p>
            <w:pPr>
              <w:pStyle w:val="TableParagraph"/>
              <w:spacing w:before="109"/>
              <w:ind w:left="120"/>
              <w:rPr>
                <w:sz w:val="20"/>
              </w:rPr>
            </w:pPr>
            <w:r>
              <w:rPr>
                <w:color w:val="1A1349"/>
                <w:spacing w:val="-2"/>
                <w:sz w:val="20"/>
              </w:rPr>
              <w:t>Rechtbanken</w:t>
            </w:r>
          </w:p>
        </w:tc>
        <w:tc>
          <w:tcPr>
            <w:tcW w:w="5250" w:type="dxa"/>
          </w:tcPr>
          <w:p>
            <w:pPr>
              <w:pStyle w:val="TableParagraph"/>
              <w:rPr>
                <w:rFonts w:ascii="Times New Roman"/>
                <w:sz w:val="22"/>
              </w:rPr>
            </w:pPr>
          </w:p>
        </w:tc>
      </w:tr>
      <w:tr>
        <w:trPr>
          <w:trHeight w:val="542" w:hRule="atLeast"/>
        </w:trPr>
        <w:tc>
          <w:tcPr>
            <w:tcW w:w="5250" w:type="dxa"/>
          </w:tcPr>
          <w:p>
            <w:pPr>
              <w:pStyle w:val="TableParagraph"/>
              <w:spacing w:before="109"/>
              <w:ind w:left="120"/>
              <w:rPr>
                <w:sz w:val="20"/>
              </w:rPr>
            </w:pPr>
            <w:r>
              <w:rPr>
                <w:color w:val="1A1349"/>
                <w:sz w:val="20"/>
              </w:rPr>
              <w:t>Gerechtelijke</w:t>
            </w:r>
            <w:r>
              <w:rPr>
                <w:color w:val="1A1349"/>
                <w:spacing w:val="-8"/>
                <w:sz w:val="20"/>
              </w:rPr>
              <w:t> </w:t>
            </w:r>
            <w:r>
              <w:rPr>
                <w:color w:val="1A1349"/>
                <w:spacing w:val="-2"/>
                <w:sz w:val="20"/>
              </w:rPr>
              <w:t>mandaten</w:t>
            </w:r>
          </w:p>
        </w:tc>
        <w:tc>
          <w:tcPr>
            <w:tcW w:w="5250" w:type="dxa"/>
          </w:tcPr>
          <w:p>
            <w:pPr>
              <w:pStyle w:val="TableParagraph"/>
              <w:rPr>
                <w:rFonts w:ascii="Times New Roman"/>
                <w:sz w:val="22"/>
              </w:rPr>
            </w:pPr>
          </w:p>
        </w:tc>
      </w:tr>
      <w:tr>
        <w:trPr>
          <w:trHeight w:val="542" w:hRule="atLeast"/>
        </w:trPr>
        <w:tc>
          <w:tcPr>
            <w:tcW w:w="5250" w:type="dxa"/>
          </w:tcPr>
          <w:p>
            <w:pPr>
              <w:pStyle w:val="TableParagraph"/>
              <w:spacing w:before="109"/>
              <w:ind w:left="120"/>
              <w:rPr>
                <w:sz w:val="20"/>
              </w:rPr>
            </w:pPr>
            <w:r>
              <w:rPr>
                <w:color w:val="1A1349"/>
                <w:spacing w:val="-2"/>
                <w:sz w:val="20"/>
              </w:rPr>
              <w:t>Balie</w:t>
            </w:r>
          </w:p>
        </w:tc>
        <w:tc>
          <w:tcPr>
            <w:tcW w:w="5250" w:type="dxa"/>
          </w:tcPr>
          <w:p>
            <w:pPr>
              <w:pStyle w:val="TableParagraph"/>
              <w:rPr>
                <w:rFonts w:ascii="Times New Roman"/>
                <w:sz w:val="22"/>
              </w:rPr>
            </w:pPr>
          </w:p>
        </w:tc>
      </w:tr>
      <w:tr>
        <w:trPr>
          <w:trHeight w:val="542" w:hRule="atLeast"/>
        </w:trPr>
        <w:tc>
          <w:tcPr>
            <w:tcW w:w="5250" w:type="dxa"/>
          </w:tcPr>
          <w:p>
            <w:pPr>
              <w:pStyle w:val="TableParagraph"/>
              <w:spacing w:before="109"/>
              <w:ind w:left="120"/>
              <w:rPr>
                <w:sz w:val="20"/>
              </w:rPr>
            </w:pPr>
            <w:r>
              <w:rPr>
                <w:color w:val="1A1349"/>
                <w:spacing w:val="-2"/>
                <w:sz w:val="20"/>
              </w:rPr>
              <w:t>Verzekeraars</w:t>
            </w:r>
          </w:p>
        </w:tc>
        <w:tc>
          <w:tcPr>
            <w:tcW w:w="5250" w:type="dxa"/>
          </w:tcPr>
          <w:p>
            <w:pPr>
              <w:pStyle w:val="TableParagraph"/>
              <w:rPr>
                <w:rFonts w:ascii="Times New Roman"/>
                <w:sz w:val="22"/>
              </w:rPr>
            </w:pPr>
          </w:p>
        </w:tc>
      </w:tr>
    </w:tbl>
    <w:p>
      <w:pPr>
        <w:spacing w:before="166"/>
        <w:ind w:left="705" w:right="0" w:firstLine="0"/>
        <w:jc w:val="left"/>
        <w:rPr>
          <w:rFonts w:ascii="Founders Grotesk"/>
          <w:b/>
          <w:sz w:val="28"/>
        </w:rPr>
      </w:pPr>
      <w:r>
        <w:rPr>
          <w:rFonts w:ascii="Founders Grotesk"/>
          <w:b/>
          <w:color w:val="1A1349"/>
          <w:sz w:val="28"/>
        </w:rPr>
        <w:t>Dringende</w:t>
      </w:r>
      <w:r>
        <w:rPr>
          <w:rFonts w:ascii="Founders Grotesk"/>
          <w:b/>
          <w:color w:val="1A1349"/>
          <w:spacing w:val="-8"/>
          <w:sz w:val="28"/>
        </w:rPr>
        <w:t> </w:t>
      </w:r>
      <w:r>
        <w:rPr>
          <w:rFonts w:ascii="Founders Grotesk"/>
          <w:b/>
          <w:color w:val="1A1349"/>
          <w:sz w:val="28"/>
        </w:rPr>
        <w:t>zaken</w:t>
      </w:r>
      <w:r>
        <w:rPr>
          <w:rFonts w:ascii="Founders Grotesk"/>
          <w:b/>
          <w:color w:val="1A1349"/>
          <w:spacing w:val="-5"/>
          <w:sz w:val="28"/>
        </w:rPr>
        <w:t> </w:t>
      </w:r>
      <w:r>
        <w:rPr>
          <w:rFonts w:ascii="Founders Grotesk"/>
          <w:b/>
          <w:color w:val="1A1349"/>
          <w:sz w:val="28"/>
        </w:rPr>
        <w:t>die</w:t>
      </w:r>
      <w:r>
        <w:rPr>
          <w:rFonts w:ascii="Founders Grotesk"/>
          <w:b/>
          <w:color w:val="1A1349"/>
          <w:spacing w:val="-5"/>
          <w:sz w:val="28"/>
        </w:rPr>
        <w:t> </w:t>
      </w:r>
      <w:r>
        <w:rPr>
          <w:rFonts w:ascii="Founders Grotesk"/>
          <w:b/>
          <w:color w:val="1A1349"/>
          <w:sz w:val="28"/>
        </w:rPr>
        <w:t>u</w:t>
      </w:r>
      <w:r>
        <w:rPr>
          <w:rFonts w:ascii="Founders Grotesk"/>
          <w:b/>
          <w:color w:val="1A1349"/>
          <w:spacing w:val="-6"/>
          <w:sz w:val="28"/>
        </w:rPr>
        <w:t> </w:t>
      </w:r>
      <w:r>
        <w:rPr>
          <w:rFonts w:ascii="Founders Grotesk"/>
          <w:b/>
          <w:color w:val="1A1349"/>
          <w:sz w:val="28"/>
        </w:rPr>
        <w:t>niet</w:t>
      </w:r>
      <w:r>
        <w:rPr>
          <w:rFonts w:ascii="Founders Grotesk"/>
          <w:b/>
          <w:color w:val="1A1349"/>
          <w:spacing w:val="-5"/>
          <w:sz w:val="28"/>
        </w:rPr>
        <w:t> </w:t>
      </w:r>
      <w:r>
        <w:rPr>
          <w:rFonts w:ascii="Founders Grotesk"/>
          <w:b/>
          <w:color w:val="1A1349"/>
          <w:sz w:val="28"/>
        </w:rPr>
        <w:t>mag</w:t>
      </w:r>
      <w:r>
        <w:rPr>
          <w:rFonts w:ascii="Founders Grotesk"/>
          <w:b/>
          <w:color w:val="1A1349"/>
          <w:spacing w:val="-5"/>
          <w:sz w:val="28"/>
        </w:rPr>
        <w:t> </w:t>
      </w:r>
      <w:r>
        <w:rPr>
          <w:rFonts w:ascii="Founders Grotesk"/>
          <w:b/>
          <w:color w:val="1A1349"/>
          <w:spacing w:val="-2"/>
          <w:sz w:val="28"/>
        </w:rPr>
        <w:t>vergeten</w:t>
      </w:r>
    </w:p>
    <w:p>
      <w:pPr>
        <w:pStyle w:val="BodyText"/>
        <w:spacing w:before="6"/>
        <w:rPr>
          <w:rFonts w:ascii="Founders Grotesk"/>
          <w:b/>
          <w:sz w:val="14"/>
        </w:rPr>
      </w:pPr>
    </w:p>
    <w:tbl>
      <w:tblPr>
        <w:tblW w:w="0" w:type="auto"/>
        <w:jc w:val="left"/>
        <w:tblInd w:w="741"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5249"/>
        <w:gridCol w:w="5249"/>
      </w:tblGrid>
      <w:tr>
        <w:trPr>
          <w:trHeight w:val="1099" w:hRule="atLeast"/>
        </w:trPr>
        <w:tc>
          <w:tcPr>
            <w:tcW w:w="5249" w:type="dxa"/>
          </w:tcPr>
          <w:p>
            <w:pPr>
              <w:pStyle w:val="TableParagraph"/>
              <w:spacing w:before="154"/>
              <w:rPr>
                <w:rFonts w:ascii="Founders Grotesk"/>
                <w:b/>
                <w:sz w:val="20"/>
              </w:rPr>
            </w:pPr>
          </w:p>
          <w:p>
            <w:pPr>
              <w:pStyle w:val="TableParagraph"/>
              <w:ind w:left="119"/>
              <w:rPr>
                <w:sz w:val="20"/>
              </w:rPr>
            </w:pPr>
            <w:r>
              <w:rPr>
                <w:color w:val="1A1349"/>
                <w:spacing w:val="-2"/>
                <w:sz w:val="20"/>
              </w:rPr>
              <w:t>Personeel</w:t>
            </w:r>
          </w:p>
        </w:tc>
        <w:tc>
          <w:tcPr>
            <w:tcW w:w="5249" w:type="dxa"/>
          </w:tcPr>
          <w:p>
            <w:pPr>
              <w:pStyle w:val="TableParagraph"/>
              <w:spacing w:before="154"/>
              <w:rPr>
                <w:rFonts w:ascii="Founders Grotesk"/>
                <w:b/>
                <w:sz w:val="20"/>
              </w:rPr>
            </w:pPr>
          </w:p>
          <w:p>
            <w:pPr>
              <w:pStyle w:val="TableParagraph"/>
              <w:ind w:left="120"/>
              <w:rPr>
                <w:sz w:val="20"/>
              </w:rPr>
            </w:pPr>
            <w:r>
              <w:rPr>
                <w:color w:val="1A1349"/>
                <w:spacing w:val="-2"/>
                <w:sz w:val="20"/>
              </w:rPr>
              <w:t>Personeel</w:t>
            </w:r>
          </w:p>
        </w:tc>
      </w:tr>
      <w:tr>
        <w:trPr>
          <w:trHeight w:val="571" w:hRule="atLeast"/>
        </w:trPr>
        <w:tc>
          <w:tcPr>
            <w:tcW w:w="5249" w:type="dxa"/>
            <w:tcBorders>
              <w:bottom w:val="single" w:sz="6" w:space="0" w:color="000000"/>
            </w:tcBorders>
          </w:tcPr>
          <w:p>
            <w:pPr>
              <w:pStyle w:val="TableParagraph"/>
              <w:spacing w:before="124"/>
              <w:ind w:left="119"/>
              <w:rPr>
                <w:sz w:val="20"/>
              </w:rPr>
            </w:pPr>
            <w:r>
              <w:rPr>
                <w:color w:val="1A1349"/>
                <w:spacing w:val="-2"/>
                <w:sz w:val="20"/>
              </w:rPr>
              <w:t>Lonen</w:t>
            </w:r>
          </w:p>
        </w:tc>
        <w:tc>
          <w:tcPr>
            <w:tcW w:w="5249" w:type="dxa"/>
            <w:tcBorders>
              <w:bottom w:val="single" w:sz="6" w:space="0" w:color="000000"/>
            </w:tcBorders>
          </w:tcPr>
          <w:p>
            <w:pPr>
              <w:pStyle w:val="TableParagraph"/>
              <w:rPr>
                <w:rFonts w:ascii="Times New Roman"/>
                <w:sz w:val="22"/>
              </w:rPr>
            </w:pPr>
          </w:p>
        </w:tc>
      </w:tr>
      <w:tr>
        <w:trPr>
          <w:trHeight w:val="573" w:hRule="atLeast"/>
        </w:trPr>
        <w:tc>
          <w:tcPr>
            <w:tcW w:w="5249" w:type="dxa"/>
            <w:tcBorders>
              <w:top w:val="single" w:sz="6" w:space="0" w:color="000000"/>
              <w:bottom w:val="single" w:sz="6" w:space="0" w:color="000000"/>
            </w:tcBorders>
          </w:tcPr>
          <w:p>
            <w:pPr>
              <w:pStyle w:val="TableParagraph"/>
              <w:spacing w:before="126"/>
              <w:ind w:left="119"/>
              <w:rPr>
                <w:sz w:val="20"/>
              </w:rPr>
            </w:pPr>
            <w:r>
              <w:rPr>
                <w:color w:val="1A1349"/>
                <w:sz w:val="20"/>
              </w:rPr>
              <w:t>Huur</w:t>
            </w:r>
            <w:r>
              <w:rPr>
                <w:color w:val="1A1349"/>
                <w:spacing w:val="-6"/>
                <w:sz w:val="20"/>
              </w:rPr>
              <w:t> </w:t>
            </w:r>
            <w:r>
              <w:rPr>
                <w:color w:val="1A1349"/>
                <w:spacing w:val="-2"/>
                <w:sz w:val="20"/>
              </w:rPr>
              <w:t>kantoor/lokalen</w:t>
            </w:r>
          </w:p>
        </w:tc>
        <w:tc>
          <w:tcPr>
            <w:tcW w:w="5249" w:type="dxa"/>
            <w:tcBorders>
              <w:top w:val="single" w:sz="6" w:space="0" w:color="000000"/>
              <w:bottom w:val="single" w:sz="6" w:space="0" w:color="000000"/>
            </w:tcBorders>
          </w:tcPr>
          <w:p>
            <w:pPr>
              <w:pStyle w:val="TableParagraph"/>
              <w:rPr>
                <w:rFonts w:ascii="Times New Roman"/>
                <w:sz w:val="22"/>
              </w:rPr>
            </w:pPr>
          </w:p>
        </w:tc>
      </w:tr>
      <w:tr>
        <w:trPr>
          <w:trHeight w:val="571" w:hRule="atLeast"/>
        </w:trPr>
        <w:tc>
          <w:tcPr>
            <w:tcW w:w="5249" w:type="dxa"/>
            <w:tcBorders>
              <w:top w:val="single" w:sz="6" w:space="0" w:color="000000"/>
            </w:tcBorders>
          </w:tcPr>
          <w:p>
            <w:pPr>
              <w:pStyle w:val="TableParagraph"/>
              <w:spacing w:before="126"/>
              <w:ind w:left="119"/>
              <w:rPr>
                <w:sz w:val="20"/>
              </w:rPr>
            </w:pPr>
            <w:r>
              <w:rPr>
                <w:color w:val="1A1349"/>
                <w:sz w:val="20"/>
              </w:rPr>
              <w:t>andere</w:t>
            </w:r>
            <w:r>
              <w:rPr>
                <w:color w:val="1A1349"/>
                <w:spacing w:val="-9"/>
                <w:sz w:val="20"/>
              </w:rPr>
              <w:t> </w:t>
            </w:r>
            <w:r>
              <w:rPr>
                <w:color w:val="1A1349"/>
                <w:sz w:val="20"/>
              </w:rPr>
              <w:t>doorlopende</w:t>
            </w:r>
            <w:r>
              <w:rPr>
                <w:color w:val="1A1349"/>
                <w:spacing w:val="-7"/>
                <w:sz w:val="20"/>
              </w:rPr>
              <w:t> </w:t>
            </w:r>
            <w:r>
              <w:rPr>
                <w:color w:val="1A1349"/>
                <w:spacing w:val="-2"/>
                <w:sz w:val="20"/>
              </w:rPr>
              <w:t>opdrachten</w:t>
            </w:r>
          </w:p>
        </w:tc>
        <w:tc>
          <w:tcPr>
            <w:tcW w:w="5249" w:type="dxa"/>
            <w:tcBorders>
              <w:top w:val="single" w:sz="6" w:space="0" w:color="000000"/>
            </w:tcBorders>
          </w:tcPr>
          <w:p>
            <w:pPr>
              <w:pStyle w:val="TableParagraph"/>
              <w:rPr>
                <w:rFonts w:ascii="Times New Roman"/>
                <w:sz w:val="22"/>
              </w:rPr>
            </w:pPr>
          </w:p>
        </w:tc>
      </w:tr>
      <w:tr>
        <w:trPr>
          <w:trHeight w:val="698" w:hRule="atLeast"/>
        </w:trPr>
        <w:tc>
          <w:tcPr>
            <w:tcW w:w="10498" w:type="dxa"/>
            <w:gridSpan w:val="2"/>
          </w:tcPr>
          <w:p>
            <w:pPr>
              <w:pStyle w:val="TableParagraph"/>
              <w:spacing w:before="212"/>
              <w:ind w:left="119"/>
              <w:rPr>
                <w:sz w:val="20"/>
              </w:rPr>
            </w:pPr>
            <w:r>
              <w:rPr>
                <w:color w:val="1A1349"/>
                <w:sz w:val="20"/>
              </w:rPr>
              <w:t>Bezorg</w:t>
            </w:r>
            <w:r>
              <w:rPr>
                <w:color w:val="1A1349"/>
                <w:spacing w:val="-8"/>
                <w:sz w:val="20"/>
              </w:rPr>
              <w:t> </w:t>
            </w:r>
            <w:r>
              <w:rPr>
                <w:color w:val="1A1349"/>
                <w:sz w:val="20"/>
              </w:rPr>
              <w:t>de</w:t>
            </w:r>
            <w:r>
              <w:rPr>
                <w:color w:val="1A1349"/>
                <w:spacing w:val="-5"/>
                <w:sz w:val="20"/>
              </w:rPr>
              <w:t> </w:t>
            </w:r>
            <w:r>
              <w:rPr>
                <w:color w:val="1A1349"/>
                <w:sz w:val="20"/>
              </w:rPr>
              <w:t>naam</w:t>
            </w:r>
            <w:r>
              <w:rPr>
                <w:color w:val="1A1349"/>
                <w:spacing w:val="-6"/>
                <w:sz w:val="20"/>
              </w:rPr>
              <w:t> </w:t>
            </w:r>
            <w:r>
              <w:rPr>
                <w:color w:val="1A1349"/>
                <w:sz w:val="20"/>
              </w:rPr>
              <w:t>van</w:t>
            </w:r>
            <w:r>
              <w:rPr>
                <w:color w:val="1A1349"/>
                <w:spacing w:val="-5"/>
                <w:sz w:val="20"/>
              </w:rPr>
              <w:t> </w:t>
            </w:r>
            <w:r>
              <w:rPr>
                <w:color w:val="1A1349"/>
                <w:sz w:val="20"/>
              </w:rPr>
              <w:t>uw</w:t>
            </w:r>
            <w:r>
              <w:rPr>
                <w:color w:val="1A1349"/>
                <w:spacing w:val="-6"/>
                <w:sz w:val="20"/>
              </w:rPr>
              <w:t> </w:t>
            </w:r>
            <w:r>
              <w:rPr>
                <w:color w:val="1A1349"/>
                <w:sz w:val="20"/>
              </w:rPr>
              <w:t>vervanger</w:t>
            </w:r>
            <w:r>
              <w:rPr>
                <w:color w:val="1A1349"/>
                <w:spacing w:val="-5"/>
                <w:sz w:val="20"/>
              </w:rPr>
              <w:t> </w:t>
            </w:r>
            <w:r>
              <w:rPr>
                <w:color w:val="1A1349"/>
                <w:sz w:val="20"/>
              </w:rPr>
              <w:t>in</w:t>
            </w:r>
            <w:r>
              <w:rPr>
                <w:color w:val="1A1349"/>
                <w:spacing w:val="-6"/>
                <w:sz w:val="20"/>
              </w:rPr>
              <w:t> </w:t>
            </w:r>
            <w:r>
              <w:rPr>
                <w:color w:val="1A1349"/>
                <w:sz w:val="20"/>
              </w:rPr>
              <w:t>de</w:t>
            </w:r>
            <w:r>
              <w:rPr>
                <w:color w:val="1A1349"/>
                <w:spacing w:val="-5"/>
                <w:sz w:val="20"/>
              </w:rPr>
              <w:t> </w:t>
            </w:r>
            <w:r>
              <w:rPr>
                <w:color w:val="1A1349"/>
                <w:sz w:val="20"/>
              </w:rPr>
              <w:t>applicatie</w:t>
            </w:r>
            <w:r>
              <w:rPr>
                <w:color w:val="1A1349"/>
                <w:spacing w:val="-6"/>
                <w:sz w:val="20"/>
              </w:rPr>
              <w:t> </w:t>
            </w:r>
            <w:hyperlink r:id="rId17">
              <w:r>
                <w:rPr>
                  <w:color w:val="C23C0D"/>
                  <w:sz w:val="20"/>
                  <w:u w:val="single" w:color="C23C0D"/>
                </w:rPr>
                <w:t>my.advocaat.be</w:t>
              </w:r>
            </w:hyperlink>
            <w:r>
              <w:rPr>
                <w:color w:val="1A1349"/>
                <w:sz w:val="20"/>
              </w:rPr>
              <w:t>.</w:t>
            </w:r>
            <w:r>
              <w:rPr>
                <w:color w:val="1A1349"/>
                <w:spacing w:val="-5"/>
                <w:sz w:val="20"/>
              </w:rPr>
              <w:t> </w:t>
            </w:r>
            <w:r>
              <w:rPr>
                <w:color w:val="1A1349"/>
                <w:sz w:val="20"/>
              </w:rPr>
              <w:t>Zorg</w:t>
            </w:r>
            <w:r>
              <w:rPr>
                <w:color w:val="1A1349"/>
                <w:spacing w:val="-6"/>
                <w:sz w:val="20"/>
              </w:rPr>
              <w:t> </w:t>
            </w:r>
            <w:r>
              <w:rPr>
                <w:color w:val="1A1349"/>
                <w:sz w:val="20"/>
              </w:rPr>
              <w:t>ervoor</w:t>
            </w:r>
            <w:r>
              <w:rPr>
                <w:color w:val="1A1349"/>
                <w:spacing w:val="-5"/>
                <w:sz w:val="20"/>
              </w:rPr>
              <w:t> </w:t>
            </w:r>
            <w:r>
              <w:rPr>
                <w:color w:val="1A1349"/>
                <w:sz w:val="20"/>
              </w:rPr>
              <w:t>dat</w:t>
            </w:r>
            <w:r>
              <w:rPr>
                <w:color w:val="1A1349"/>
                <w:spacing w:val="-6"/>
                <w:sz w:val="20"/>
              </w:rPr>
              <w:t> </w:t>
            </w:r>
            <w:r>
              <w:rPr>
                <w:color w:val="1A1349"/>
                <w:sz w:val="20"/>
              </w:rPr>
              <w:t>deze</w:t>
            </w:r>
            <w:r>
              <w:rPr>
                <w:color w:val="1A1349"/>
                <w:spacing w:val="-5"/>
                <w:sz w:val="20"/>
              </w:rPr>
              <w:t> </w:t>
            </w:r>
            <w:r>
              <w:rPr>
                <w:color w:val="1A1349"/>
                <w:sz w:val="20"/>
              </w:rPr>
              <w:t>informatie</w:t>
            </w:r>
            <w:r>
              <w:rPr>
                <w:color w:val="1A1349"/>
                <w:spacing w:val="-6"/>
                <w:sz w:val="20"/>
              </w:rPr>
              <w:t> </w:t>
            </w:r>
            <w:r>
              <w:rPr>
                <w:color w:val="1A1349"/>
                <w:sz w:val="20"/>
              </w:rPr>
              <w:t>actueel</w:t>
            </w:r>
            <w:r>
              <w:rPr>
                <w:color w:val="1A1349"/>
                <w:spacing w:val="-5"/>
                <w:sz w:val="20"/>
              </w:rPr>
              <w:t> </w:t>
            </w:r>
            <w:r>
              <w:rPr>
                <w:color w:val="1A1349"/>
                <w:spacing w:val="-2"/>
                <w:sz w:val="20"/>
              </w:rPr>
              <w:t>blijft.</w:t>
            </w:r>
          </w:p>
        </w:tc>
      </w:tr>
    </w:tbl>
    <w:p>
      <w:pPr>
        <w:pStyle w:val="TableParagraph"/>
        <w:spacing w:after="0"/>
        <w:rPr>
          <w:sz w:val="20"/>
        </w:rPr>
        <w:sectPr>
          <w:headerReference w:type="default" r:id="rId15"/>
          <w:footerReference w:type="default" r:id="rId16"/>
          <w:pgSz w:w="11910" w:h="16850"/>
          <w:pgMar w:header="27" w:footer="533" w:top="700" w:bottom="720" w:left="0" w:right="0"/>
        </w:sectPr>
      </w:pPr>
    </w:p>
    <w:p>
      <w:pPr>
        <w:spacing w:before="242"/>
        <w:ind w:left="553" w:right="0" w:firstLine="0"/>
        <w:jc w:val="left"/>
        <w:rPr>
          <w:rFonts w:ascii="Founders Grotesk"/>
          <w:b/>
          <w:sz w:val="28"/>
        </w:rPr>
      </w:pPr>
      <w:bookmarkStart w:name="5/ Nuttige informatie voor de advocaat d" w:id="14"/>
      <w:bookmarkEnd w:id="14"/>
      <w:r>
        <w:rPr/>
      </w:r>
      <w:bookmarkStart w:name="Collectieve voorzieningen" w:id="15"/>
      <w:bookmarkEnd w:id="15"/>
      <w:r>
        <w:rPr/>
      </w:r>
      <w:bookmarkStart w:name="Ondersteuning via sociaal secretariaten " w:id="16"/>
      <w:bookmarkEnd w:id="16"/>
      <w:r>
        <w:rPr/>
      </w:r>
      <w:r>
        <w:rPr>
          <w:rFonts w:ascii="Founders Grotesk"/>
          <w:b/>
          <w:color w:val="1A1349"/>
          <w:sz w:val="28"/>
        </w:rPr>
        <w:t>Collectieve</w:t>
      </w:r>
      <w:r>
        <w:rPr>
          <w:rFonts w:ascii="Founders Grotesk"/>
          <w:b/>
          <w:color w:val="1A1349"/>
          <w:spacing w:val="-13"/>
          <w:sz w:val="28"/>
        </w:rPr>
        <w:t> </w:t>
      </w:r>
      <w:r>
        <w:rPr>
          <w:rFonts w:ascii="Founders Grotesk"/>
          <w:b/>
          <w:color w:val="1A1349"/>
          <w:spacing w:val="-2"/>
          <w:sz w:val="28"/>
        </w:rPr>
        <w:t>voorzieningen</w:t>
      </w:r>
    </w:p>
    <w:p>
      <w:pPr>
        <w:pStyle w:val="BodyText"/>
        <w:spacing w:before="2"/>
        <w:rPr>
          <w:rFonts w:ascii="Founders Grotesk"/>
          <w:b/>
          <w:sz w:val="12"/>
        </w:rPr>
      </w:pPr>
    </w:p>
    <w:tbl>
      <w:tblPr>
        <w:tblW w:w="0" w:type="auto"/>
        <w:jc w:val="left"/>
        <w:tblInd w:w="563"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CellMar>
          <w:top w:w="0" w:type="dxa"/>
          <w:left w:w="0" w:type="dxa"/>
          <w:bottom w:w="0" w:type="dxa"/>
          <w:right w:w="0" w:type="dxa"/>
        </w:tblCellMar>
        <w:tblLook w:val="01E0"/>
      </w:tblPr>
      <w:tblGrid>
        <w:gridCol w:w="10456"/>
      </w:tblGrid>
      <w:tr>
        <w:trPr>
          <w:trHeight w:val="627" w:hRule="atLeast"/>
        </w:trPr>
        <w:tc>
          <w:tcPr>
            <w:tcW w:w="10456" w:type="dxa"/>
          </w:tcPr>
          <w:p>
            <w:pPr>
              <w:pStyle w:val="TableParagraph"/>
              <w:spacing w:before="107"/>
              <w:ind w:left="120"/>
              <w:rPr>
                <w:sz w:val="20"/>
              </w:rPr>
            </w:pPr>
            <w:r>
              <w:rPr>
                <w:color w:val="1A1349"/>
                <w:spacing w:val="-2"/>
                <w:sz w:val="20"/>
              </w:rPr>
              <w:t>Contactgegevens</w:t>
            </w:r>
            <w:r>
              <w:rPr>
                <w:color w:val="1A1349"/>
                <w:spacing w:val="18"/>
                <w:sz w:val="20"/>
              </w:rPr>
              <w:t> </w:t>
            </w:r>
            <w:hyperlink r:id="rId20">
              <w:r>
                <w:rPr>
                  <w:color w:val="C23C0D"/>
                  <w:spacing w:val="-2"/>
                  <w:sz w:val="20"/>
                  <w:u w:val="single" w:color="C23C0D"/>
                </w:rPr>
                <w:t>hospitalisatieverzekering</w:t>
              </w:r>
            </w:hyperlink>
          </w:p>
        </w:tc>
      </w:tr>
      <w:tr>
        <w:trPr>
          <w:trHeight w:val="627" w:hRule="atLeast"/>
        </w:trPr>
        <w:tc>
          <w:tcPr>
            <w:tcW w:w="10456" w:type="dxa"/>
          </w:tcPr>
          <w:p>
            <w:pPr>
              <w:pStyle w:val="TableParagraph"/>
              <w:spacing w:before="107"/>
              <w:ind w:left="120"/>
              <w:rPr>
                <w:sz w:val="20"/>
              </w:rPr>
            </w:pPr>
            <w:hyperlink r:id="rId21">
              <w:r>
                <w:rPr>
                  <w:color w:val="C23C0D"/>
                  <w:spacing w:val="-2"/>
                  <w:sz w:val="20"/>
                  <w:u w:val="single" w:color="C23C0D"/>
                </w:rPr>
                <w:t>Arbeidsongeschiktheidsverzekerin</w:t>
              </w:r>
              <w:r>
                <w:rPr>
                  <w:color w:val="C23C0D"/>
                  <w:spacing w:val="-2"/>
                  <w:sz w:val="20"/>
                </w:rPr>
                <w:t>g</w:t>
              </w:r>
            </w:hyperlink>
            <w:r>
              <w:rPr>
                <w:color w:val="C23C0D"/>
                <w:spacing w:val="40"/>
                <w:sz w:val="20"/>
              </w:rPr>
              <w:t> </w:t>
            </w:r>
            <w:r>
              <w:rPr>
                <w:color w:val="1A1349"/>
                <w:spacing w:val="-2"/>
                <w:sz w:val="20"/>
              </w:rPr>
              <w:t>Precura</w:t>
            </w:r>
          </w:p>
        </w:tc>
      </w:tr>
      <w:tr>
        <w:trPr>
          <w:trHeight w:val="641" w:hRule="atLeast"/>
        </w:trPr>
        <w:tc>
          <w:tcPr>
            <w:tcW w:w="10456" w:type="dxa"/>
          </w:tcPr>
          <w:p>
            <w:pPr>
              <w:pStyle w:val="TableParagraph"/>
              <w:spacing w:line="270" w:lineRule="atLeast" w:before="77"/>
              <w:ind w:left="120"/>
              <w:rPr>
                <w:sz w:val="20"/>
              </w:rPr>
            </w:pPr>
            <w:hyperlink r:id="rId22">
              <w:r>
                <w:rPr>
                  <w:color w:val="C23C0D"/>
                  <w:sz w:val="20"/>
                  <w:u w:val="single" w:color="C23C0D"/>
                </w:rPr>
                <w:t>Rehalto Luistert</w:t>
              </w:r>
            </w:hyperlink>
            <w:r>
              <w:rPr>
                <w:color w:val="C23C0D"/>
                <w:sz w:val="20"/>
              </w:rPr>
              <w:t> </w:t>
            </w:r>
            <w:r>
              <w:rPr>
                <w:color w:val="1A1349"/>
                <w:sz w:val="20"/>
              </w:rPr>
              <w:t>van Precura: vertrouwelijke telefonische psychologische ondersteuning 24/7 via het nummer 0800/32.151 (oproep</w:t>
            </w:r>
            <w:r>
              <w:rPr>
                <w:color w:val="1A1349"/>
                <w:spacing w:val="40"/>
                <w:sz w:val="20"/>
              </w:rPr>
              <w:t> </w:t>
            </w:r>
            <w:r>
              <w:rPr>
                <w:color w:val="1A1349"/>
                <w:sz w:val="20"/>
              </w:rPr>
              <w:t>vanaf een vast toestel is gratis). Meer </w:t>
            </w:r>
            <w:hyperlink r:id="rId23">
              <w:r>
                <w:rPr>
                  <w:color w:val="1A1349"/>
                  <w:sz w:val="20"/>
                  <w:u w:val="single" w:color="1A1349"/>
                </w:rPr>
                <w:t>informatie via deze link</w:t>
              </w:r>
            </w:hyperlink>
          </w:p>
        </w:tc>
      </w:tr>
      <w:tr>
        <w:trPr>
          <w:trHeight w:val="641" w:hRule="atLeast"/>
        </w:trPr>
        <w:tc>
          <w:tcPr>
            <w:tcW w:w="10456" w:type="dxa"/>
          </w:tcPr>
          <w:p>
            <w:pPr>
              <w:pStyle w:val="TableParagraph"/>
              <w:spacing w:before="107"/>
              <w:ind w:left="120"/>
              <w:rPr>
                <w:sz w:val="20"/>
              </w:rPr>
            </w:pPr>
            <w:r>
              <w:rPr>
                <w:color w:val="1A1349"/>
                <w:sz w:val="20"/>
              </w:rPr>
              <w:t>Contactgegevens</w:t>
            </w:r>
            <w:r>
              <w:rPr>
                <w:color w:val="1A1349"/>
                <w:spacing w:val="-7"/>
                <w:sz w:val="20"/>
              </w:rPr>
              <w:t> </w:t>
            </w:r>
            <w:hyperlink r:id="rId24">
              <w:r>
                <w:rPr>
                  <w:color w:val="C23C0D"/>
                  <w:sz w:val="20"/>
                  <w:u w:val="single" w:color="C23C0D"/>
                </w:rPr>
                <w:t>Solidariteitsfonds</w:t>
              </w:r>
              <w:r>
                <w:rPr>
                  <w:color w:val="C23C0D"/>
                  <w:spacing w:val="-7"/>
                  <w:sz w:val="20"/>
                  <w:u w:val="single" w:color="C23C0D"/>
                </w:rPr>
                <w:t> </w:t>
              </w:r>
              <w:r>
                <w:rPr>
                  <w:color w:val="C23C0D"/>
                  <w:sz w:val="20"/>
                  <w:u w:val="single" w:color="C23C0D"/>
                </w:rPr>
                <w:t>voor</w:t>
              </w:r>
              <w:r>
                <w:rPr>
                  <w:color w:val="C23C0D"/>
                  <w:spacing w:val="-7"/>
                  <w:sz w:val="20"/>
                  <w:u w:val="single" w:color="C23C0D"/>
                </w:rPr>
                <w:t> </w:t>
              </w:r>
              <w:r>
                <w:rPr>
                  <w:color w:val="C23C0D"/>
                  <w:sz w:val="20"/>
                  <w:u w:val="single" w:color="C23C0D"/>
                </w:rPr>
                <w:t>advocaten</w:t>
              </w:r>
              <w:r>
                <w:rPr>
                  <w:color w:val="C23C0D"/>
                  <w:spacing w:val="-7"/>
                  <w:sz w:val="20"/>
                  <w:u w:val="single" w:color="C23C0D"/>
                </w:rPr>
                <w:t> </w:t>
              </w:r>
              <w:r>
                <w:rPr>
                  <w:color w:val="C23C0D"/>
                  <w:sz w:val="20"/>
                  <w:u w:val="single" w:color="C23C0D"/>
                </w:rPr>
                <w:t>en</w:t>
              </w:r>
              <w:r>
                <w:rPr>
                  <w:color w:val="C23C0D"/>
                  <w:spacing w:val="-7"/>
                  <w:sz w:val="20"/>
                </w:rPr>
                <w:t> </w:t>
              </w:r>
              <w:r>
                <w:rPr>
                  <w:color w:val="C23C0D"/>
                  <w:spacing w:val="-2"/>
                  <w:sz w:val="20"/>
                </w:rPr>
                <w:t>g</w:t>
              </w:r>
              <w:r>
                <w:rPr>
                  <w:color w:val="C23C0D"/>
                  <w:spacing w:val="-2"/>
                  <w:sz w:val="20"/>
                  <w:u w:val="single" w:color="C23C0D"/>
                </w:rPr>
                <w:t>erechtsdeurwaarders</w:t>
              </w:r>
            </w:hyperlink>
          </w:p>
        </w:tc>
      </w:tr>
    </w:tbl>
    <w:p>
      <w:pPr>
        <w:spacing w:before="226"/>
        <w:ind w:left="553" w:right="0" w:firstLine="0"/>
        <w:jc w:val="left"/>
        <w:rPr>
          <w:rFonts w:ascii="Founders Grotesk"/>
          <w:b/>
          <w:sz w:val="28"/>
        </w:rPr>
      </w:pPr>
      <w:r>
        <w:rPr>
          <w:rFonts w:ascii="Founders Grotesk"/>
          <w:b/>
          <w:color w:val="1A1349"/>
          <w:sz w:val="28"/>
        </w:rPr>
        <w:t>Ondersteuning</w:t>
      </w:r>
      <w:r>
        <w:rPr>
          <w:rFonts w:ascii="Founders Grotesk"/>
          <w:b/>
          <w:color w:val="1A1349"/>
          <w:spacing w:val="-10"/>
          <w:sz w:val="28"/>
        </w:rPr>
        <w:t> </w:t>
      </w:r>
      <w:r>
        <w:rPr>
          <w:rFonts w:ascii="Founders Grotesk"/>
          <w:b/>
          <w:color w:val="1A1349"/>
          <w:sz w:val="28"/>
        </w:rPr>
        <w:t>via</w:t>
      </w:r>
      <w:r>
        <w:rPr>
          <w:rFonts w:ascii="Founders Grotesk"/>
          <w:b/>
          <w:color w:val="1A1349"/>
          <w:spacing w:val="-7"/>
          <w:sz w:val="28"/>
        </w:rPr>
        <w:t> </w:t>
      </w:r>
      <w:r>
        <w:rPr>
          <w:rFonts w:ascii="Founders Grotesk"/>
          <w:b/>
          <w:color w:val="1A1349"/>
          <w:sz w:val="28"/>
        </w:rPr>
        <w:t>sociaal</w:t>
      </w:r>
      <w:r>
        <w:rPr>
          <w:rFonts w:ascii="Founders Grotesk"/>
          <w:b/>
          <w:color w:val="1A1349"/>
          <w:spacing w:val="-7"/>
          <w:sz w:val="28"/>
        </w:rPr>
        <w:t> </w:t>
      </w:r>
      <w:r>
        <w:rPr>
          <w:rFonts w:ascii="Founders Grotesk"/>
          <w:b/>
          <w:color w:val="1A1349"/>
          <w:sz w:val="28"/>
        </w:rPr>
        <w:t>secretariaten</w:t>
      </w:r>
      <w:r>
        <w:rPr>
          <w:rFonts w:ascii="Founders Grotesk"/>
          <w:b/>
          <w:color w:val="1A1349"/>
          <w:spacing w:val="-7"/>
          <w:sz w:val="28"/>
        </w:rPr>
        <w:t> </w:t>
      </w:r>
      <w:r>
        <w:rPr>
          <w:rFonts w:ascii="Founders Grotesk"/>
          <w:b/>
          <w:color w:val="1A1349"/>
          <w:sz w:val="28"/>
        </w:rPr>
        <w:t>en</w:t>
      </w:r>
      <w:r>
        <w:rPr>
          <w:rFonts w:ascii="Founders Grotesk"/>
          <w:b/>
          <w:color w:val="1A1349"/>
          <w:spacing w:val="-7"/>
          <w:sz w:val="28"/>
        </w:rPr>
        <w:t> </w:t>
      </w:r>
      <w:r>
        <w:rPr>
          <w:rFonts w:ascii="Founders Grotesk"/>
          <w:b/>
          <w:color w:val="1A1349"/>
          <w:spacing w:val="-2"/>
          <w:sz w:val="28"/>
        </w:rPr>
        <w:t>ziekenfondsen</w:t>
      </w:r>
    </w:p>
    <w:p>
      <w:pPr>
        <w:pStyle w:val="BodyText"/>
        <w:spacing w:line="271" w:lineRule="auto" w:before="78"/>
        <w:ind w:left="553" w:right="1872"/>
      </w:pPr>
      <w:r>
        <w:rPr/>
        <w:t>Sociale secretariaten en ziekenfondsen bieden ook mentale ondersteuning aan. Dit doen ze omdat ze zien dat er soms</w:t>
      </w:r>
      <w:r>
        <w:rPr>
          <w:spacing w:val="40"/>
        </w:rPr>
        <w:t> </w:t>
      </w:r>
      <w:r>
        <w:rPr/>
        <w:t>wachttijden</w:t>
      </w:r>
      <w:r>
        <w:rPr>
          <w:spacing w:val="-5"/>
        </w:rPr>
        <w:t> </w:t>
      </w:r>
      <w:r>
        <w:rPr/>
        <w:t>zijn</w:t>
      </w:r>
      <w:r>
        <w:rPr>
          <w:spacing w:val="-5"/>
        </w:rPr>
        <w:t> </w:t>
      </w:r>
      <w:r>
        <w:rPr/>
        <w:t>voor</w:t>
      </w:r>
      <w:r>
        <w:rPr>
          <w:spacing w:val="-4"/>
        </w:rPr>
        <w:t> </w:t>
      </w:r>
      <w:r>
        <w:rPr/>
        <w:t>psychologische</w:t>
      </w:r>
      <w:r>
        <w:rPr>
          <w:spacing w:val="-5"/>
        </w:rPr>
        <w:t> </w:t>
      </w:r>
      <w:r>
        <w:rPr/>
        <w:t>bijstand.</w:t>
      </w:r>
      <w:r>
        <w:rPr>
          <w:spacing w:val="-4"/>
        </w:rPr>
        <w:t> </w:t>
      </w:r>
      <w:r>
        <w:rPr/>
        <w:t>Daarom</w:t>
      </w:r>
      <w:r>
        <w:rPr>
          <w:spacing w:val="-5"/>
        </w:rPr>
        <w:t> </w:t>
      </w:r>
      <w:r>
        <w:rPr/>
        <w:t>leiden</w:t>
      </w:r>
      <w:r>
        <w:rPr>
          <w:spacing w:val="-5"/>
        </w:rPr>
        <w:t> </w:t>
      </w:r>
      <w:r>
        <w:rPr/>
        <w:t>ze</w:t>
      </w:r>
      <w:r>
        <w:rPr>
          <w:spacing w:val="-5"/>
        </w:rPr>
        <w:t> </w:t>
      </w:r>
      <w:r>
        <w:rPr/>
        <w:t>hun</w:t>
      </w:r>
      <w:r>
        <w:rPr>
          <w:spacing w:val="-5"/>
        </w:rPr>
        <w:t> </w:t>
      </w:r>
      <w:r>
        <w:rPr/>
        <w:t>leden</w:t>
      </w:r>
      <w:r>
        <w:rPr>
          <w:spacing w:val="-5"/>
        </w:rPr>
        <w:t> </w:t>
      </w:r>
      <w:r>
        <w:rPr/>
        <w:t>naar</w:t>
      </w:r>
      <w:r>
        <w:rPr>
          <w:spacing w:val="-4"/>
        </w:rPr>
        <w:t> </w:t>
      </w:r>
      <w:r>
        <w:rPr/>
        <w:t>(begeleide)</w:t>
      </w:r>
      <w:r>
        <w:rPr>
          <w:spacing w:val="-4"/>
        </w:rPr>
        <w:t> </w:t>
      </w:r>
      <w:r>
        <w:rPr/>
        <w:t>zelfredzaamheid</w:t>
      </w:r>
      <w:r>
        <w:rPr>
          <w:spacing w:val="-5"/>
        </w:rPr>
        <w:t> </w:t>
      </w:r>
      <w:r>
        <w:rPr/>
        <w:t>en</w:t>
      </w:r>
      <w:r>
        <w:rPr>
          <w:spacing w:val="-5"/>
        </w:rPr>
        <w:t> </w:t>
      </w:r>
      <w:r>
        <w:rPr/>
        <w:t>coaching</w:t>
      </w:r>
      <w:r>
        <w:rPr>
          <w:spacing w:val="-5"/>
        </w:rPr>
        <w:t> </w:t>
      </w:r>
      <w:r>
        <w:rPr/>
        <w:t>of</w:t>
      </w:r>
      <w:r>
        <w:rPr>
          <w:spacing w:val="40"/>
        </w:rPr>
        <w:t> </w:t>
      </w:r>
      <w:r>
        <w:rPr/>
        <w:t>therapie. Ze bieden de volgende diensten aan:</w:t>
      </w:r>
    </w:p>
    <w:p>
      <w:pPr>
        <w:pStyle w:val="BodyText"/>
        <w:spacing w:before="27"/>
      </w:pPr>
    </w:p>
    <w:p>
      <w:pPr>
        <w:pStyle w:val="ListParagraph"/>
        <w:numPr>
          <w:ilvl w:val="0"/>
          <w:numId w:val="1"/>
        </w:numPr>
        <w:tabs>
          <w:tab w:pos="892" w:val="left" w:leader="none"/>
        </w:tabs>
        <w:spacing w:line="240" w:lineRule="auto" w:before="0" w:after="0"/>
        <w:ind w:left="892" w:right="0" w:hanging="174"/>
        <w:jc w:val="left"/>
        <w:rPr>
          <w:sz w:val="20"/>
        </w:rPr>
      </w:pPr>
      <w:r>
        <w:rPr>
          <w:sz w:val="20"/>
        </w:rPr>
        <w:t>Zelfzorg</w:t>
      </w:r>
      <w:r>
        <w:rPr>
          <w:spacing w:val="-7"/>
          <w:sz w:val="20"/>
        </w:rPr>
        <w:t> </w:t>
      </w:r>
      <w:r>
        <w:rPr>
          <w:sz w:val="20"/>
        </w:rPr>
        <w:t>aanbod</w:t>
      </w:r>
      <w:r>
        <w:rPr>
          <w:spacing w:val="-6"/>
          <w:sz w:val="20"/>
        </w:rPr>
        <w:t> </w:t>
      </w:r>
      <w:r>
        <w:rPr>
          <w:sz w:val="20"/>
        </w:rPr>
        <w:t>van</w:t>
      </w:r>
      <w:r>
        <w:rPr>
          <w:spacing w:val="-7"/>
          <w:sz w:val="20"/>
        </w:rPr>
        <w:t> </w:t>
      </w:r>
      <w:r>
        <w:rPr>
          <w:sz w:val="20"/>
        </w:rPr>
        <w:t>leren</w:t>
      </w:r>
      <w:r>
        <w:rPr>
          <w:spacing w:val="-6"/>
          <w:sz w:val="20"/>
        </w:rPr>
        <w:t> </w:t>
      </w:r>
      <w:r>
        <w:rPr>
          <w:sz w:val="20"/>
        </w:rPr>
        <w:t>door</w:t>
      </w:r>
      <w:r>
        <w:rPr>
          <w:spacing w:val="-6"/>
          <w:sz w:val="20"/>
        </w:rPr>
        <w:t> </w:t>
      </w:r>
      <w:r>
        <w:rPr>
          <w:sz w:val="20"/>
        </w:rPr>
        <w:t>informatie</w:t>
      </w:r>
      <w:r>
        <w:rPr>
          <w:spacing w:val="-6"/>
          <w:sz w:val="20"/>
        </w:rPr>
        <w:t> </w:t>
      </w:r>
      <w:r>
        <w:rPr>
          <w:sz w:val="20"/>
        </w:rPr>
        <w:t>(artikels)</w:t>
      </w:r>
      <w:r>
        <w:rPr>
          <w:spacing w:val="-6"/>
          <w:sz w:val="20"/>
        </w:rPr>
        <w:t> </w:t>
      </w:r>
      <w:r>
        <w:rPr>
          <w:sz w:val="20"/>
        </w:rPr>
        <w:t>of</w:t>
      </w:r>
      <w:r>
        <w:rPr>
          <w:spacing w:val="-5"/>
          <w:sz w:val="20"/>
        </w:rPr>
        <w:t> </w:t>
      </w:r>
      <w:r>
        <w:rPr>
          <w:spacing w:val="-2"/>
          <w:sz w:val="20"/>
        </w:rPr>
        <w:t>lessen</w:t>
      </w:r>
    </w:p>
    <w:p>
      <w:pPr>
        <w:pStyle w:val="ListParagraph"/>
        <w:numPr>
          <w:ilvl w:val="0"/>
          <w:numId w:val="1"/>
        </w:numPr>
        <w:tabs>
          <w:tab w:pos="892" w:val="left" w:leader="none"/>
        </w:tabs>
        <w:spacing w:line="240" w:lineRule="auto" w:before="30" w:after="0"/>
        <w:ind w:left="892" w:right="0" w:hanging="174"/>
        <w:jc w:val="left"/>
        <w:rPr>
          <w:sz w:val="20"/>
        </w:rPr>
      </w:pPr>
      <w:r>
        <w:rPr>
          <w:sz w:val="20"/>
        </w:rPr>
        <w:t>Welzijnsscans:</w:t>
      </w:r>
      <w:r>
        <w:rPr>
          <w:spacing w:val="-5"/>
          <w:sz w:val="20"/>
        </w:rPr>
        <w:t> </w:t>
      </w:r>
      <w:r>
        <w:rPr>
          <w:sz w:val="20"/>
        </w:rPr>
        <w:t>online</w:t>
      </w:r>
      <w:r>
        <w:rPr>
          <w:spacing w:val="-5"/>
          <w:sz w:val="20"/>
        </w:rPr>
        <w:t> </w:t>
      </w:r>
      <w:r>
        <w:rPr>
          <w:sz w:val="20"/>
        </w:rPr>
        <w:t>tools</w:t>
      </w:r>
      <w:r>
        <w:rPr>
          <w:spacing w:val="-4"/>
          <w:sz w:val="20"/>
        </w:rPr>
        <w:t> </w:t>
      </w:r>
      <w:r>
        <w:rPr>
          <w:sz w:val="20"/>
        </w:rPr>
        <w:t>om</w:t>
      </w:r>
      <w:r>
        <w:rPr>
          <w:spacing w:val="-5"/>
          <w:sz w:val="20"/>
        </w:rPr>
        <w:t> </w:t>
      </w:r>
      <w:r>
        <w:rPr>
          <w:sz w:val="20"/>
        </w:rPr>
        <w:t>bij</w:t>
      </w:r>
      <w:r>
        <w:rPr>
          <w:spacing w:val="-4"/>
          <w:sz w:val="20"/>
        </w:rPr>
        <w:t> </w:t>
      </w:r>
      <w:r>
        <w:rPr>
          <w:sz w:val="20"/>
        </w:rPr>
        <w:t>zichzelf</w:t>
      </w:r>
      <w:r>
        <w:rPr>
          <w:spacing w:val="-5"/>
          <w:sz w:val="20"/>
        </w:rPr>
        <w:t> </w:t>
      </w:r>
      <w:r>
        <w:rPr>
          <w:sz w:val="20"/>
        </w:rPr>
        <w:t>iets</w:t>
      </w:r>
      <w:r>
        <w:rPr>
          <w:spacing w:val="-5"/>
          <w:sz w:val="20"/>
        </w:rPr>
        <w:t> </w:t>
      </w:r>
      <w:r>
        <w:rPr>
          <w:sz w:val="20"/>
        </w:rPr>
        <w:t>te</w:t>
      </w:r>
      <w:r>
        <w:rPr>
          <w:spacing w:val="-4"/>
          <w:sz w:val="20"/>
        </w:rPr>
        <w:t> </w:t>
      </w:r>
      <w:r>
        <w:rPr>
          <w:sz w:val="20"/>
        </w:rPr>
        <w:t>toetsen,</w:t>
      </w:r>
      <w:r>
        <w:rPr>
          <w:spacing w:val="-5"/>
          <w:sz w:val="20"/>
        </w:rPr>
        <w:t> </w:t>
      </w:r>
      <w:r>
        <w:rPr>
          <w:sz w:val="20"/>
        </w:rPr>
        <w:t>bv</w:t>
      </w:r>
      <w:r>
        <w:rPr>
          <w:spacing w:val="-4"/>
          <w:sz w:val="20"/>
        </w:rPr>
        <w:t> </w:t>
      </w:r>
      <w:r>
        <w:rPr>
          <w:sz w:val="20"/>
        </w:rPr>
        <w:t>burn-</w:t>
      </w:r>
      <w:r>
        <w:rPr>
          <w:spacing w:val="-5"/>
          <w:sz w:val="20"/>
        </w:rPr>
        <w:t>out</w:t>
      </w:r>
    </w:p>
    <w:p>
      <w:pPr>
        <w:pStyle w:val="ListParagraph"/>
        <w:numPr>
          <w:ilvl w:val="0"/>
          <w:numId w:val="1"/>
        </w:numPr>
        <w:tabs>
          <w:tab w:pos="892" w:val="left" w:leader="none"/>
        </w:tabs>
        <w:spacing w:line="240" w:lineRule="auto" w:before="30" w:after="0"/>
        <w:ind w:left="892" w:right="0" w:hanging="174"/>
        <w:jc w:val="left"/>
        <w:rPr>
          <w:sz w:val="20"/>
        </w:rPr>
      </w:pPr>
      <w:r>
        <w:rPr>
          <w:sz w:val="20"/>
        </w:rPr>
        <w:t>Samenwerking</w:t>
      </w:r>
      <w:r>
        <w:rPr>
          <w:spacing w:val="-9"/>
          <w:sz w:val="20"/>
        </w:rPr>
        <w:t> </w:t>
      </w:r>
      <w:r>
        <w:rPr>
          <w:sz w:val="20"/>
        </w:rPr>
        <w:t>met</w:t>
      </w:r>
      <w:r>
        <w:rPr>
          <w:spacing w:val="-5"/>
          <w:sz w:val="20"/>
        </w:rPr>
        <w:t> </w:t>
      </w:r>
      <w:r>
        <w:rPr>
          <w:spacing w:val="-4"/>
          <w:sz w:val="20"/>
        </w:rPr>
        <w:t>apps</w:t>
      </w:r>
    </w:p>
    <w:p>
      <w:pPr>
        <w:pStyle w:val="ListParagraph"/>
        <w:numPr>
          <w:ilvl w:val="0"/>
          <w:numId w:val="1"/>
        </w:numPr>
        <w:tabs>
          <w:tab w:pos="892" w:val="left" w:leader="none"/>
        </w:tabs>
        <w:spacing w:line="240" w:lineRule="auto" w:before="31" w:after="0"/>
        <w:ind w:left="892" w:right="0" w:hanging="174"/>
        <w:jc w:val="left"/>
        <w:rPr>
          <w:sz w:val="20"/>
        </w:rPr>
      </w:pPr>
      <w:r>
        <w:rPr>
          <w:sz w:val="20"/>
        </w:rPr>
        <w:t>Coaching</w:t>
      </w:r>
      <w:r>
        <w:rPr>
          <w:spacing w:val="-5"/>
          <w:sz w:val="20"/>
        </w:rPr>
        <w:t> </w:t>
      </w:r>
      <w:r>
        <w:rPr>
          <w:sz w:val="20"/>
        </w:rPr>
        <w:t>bij</w:t>
      </w:r>
      <w:r>
        <w:rPr>
          <w:spacing w:val="-3"/>
          <w:sz w:val="20"/>
        </w:rPr>
        <w:t> </w:t>
      </w:r>
      <w:r>
        <w:rPr>
          <w:sz w:val="20"/>
        </w:rPr>
        <w:t>het</w:t>
      </w:r>
      <w:r>
        <w:rPr>
          <w:spacing w:val="-3"/>
          <w:sz w:val="20"/>
        </w:rPr>
        <w:t> </w:t>
      </w:r>
      <w:r>
        <w:rPr>
          <w:sz w:val="20"/>
        </w:rPr>
        <w:t>sociaal</w:t>
      </w:r>
      <w:r>
        <w:rPr>
          <w:spacing w:val="-3"/>
          <w:sz w:val="20"/>
        </w:rPr>
        <w:t> </w:t>
      </w:r>
      <w:r>
        <w:rPr>
          <w:spacing w:val="-2"/>
          <w:sz w:val="20"/>
        </w:rPr>
        <w:t>secretariaat</w:t>
      </w:r>
    </w:p>
    <w:p>
      <w:pPr>
        <w:pStyle w:val="BodyText"/>
        <w:spacing w:before="60"/>
      </w:pPr>
    </w:p>
    <w:p>
      <w:pPr>
        <w:pStyle w:val="BodyText"/>
        <w:ind w:left="553"/>
      </w:pPr>
      <w:r>
        <w:rPr/>
        <w:t>Minstens</w:t>
      </w:r>
      <w:r>
        <w:rPr>
          <w:spacing w:val="-8"/>
        </w:rPr>
        <w:t> </w:t>
      </w:r>
      <w:r>
        <w:rPr/>
        <w:t>deze</w:t>
      </w:r>
      <w:r>
        <w:rPr>
          <w:spacing w:val="-6"/>
        </w:rPr>
        <w:t> </w:t>
      </w:r>
      <w:r>
        <w:rPr/>
        <w:t>secretariaten</w:t>
      </w:r>
      <w:r>
        <w:rPr>
          <w:spacing w:val="-5"/>
        </w:rPr>
        <w:t> </w:t>
      </w:r>
      <w:r>
        <w:rPr/>
        <w:t>werken</w:t>
      </w:r>
      <w:r>
        <w:rPr>
          <w:spacing w:val="-6"/>
        </w:rPr>
        <w:t> </w:t>
      </w:r>
      <w:r>
        <w:rPr/>
        <w:t>met</w:t>
      </w:r>
      <w:r>
        <w:rPr>
          <w:spacing w:val="-4"/>
        </w:rPr>
        <w:t> </w:t>
      </w:r>
      <w:r>
        <w:rPr/>
        <w:t>online</w:t>
      </w:r>
      <w:r>
        <w:rPr>
          <w:spacing w:val="-6"/>
        </w:rPr>
        <w:t> </w:t>
      </w:r>
      <w:r>
        <w:rPr/>
        <w:t>afspraken,</w:t>
      </w:r>
      <w:r>
        <w:rPr>
          <w:spacing w:val="-5"/>
        </w:rPr>
        <w:t> </w:t>
      </w:r>
      <w:r>
        <w:rPr/>
        <w:t>online</w:t>
      </w:r>
      <w:r>
        <w:rPr>
          <w:spacing w:val="-5"/>
        </w:rPr>
        <w:t> </w:t>
      </w:r>
      <w:r>
        <w:rPr/>
        <w:t>content</w:t>
      </w:r>
      <w:r>
        <w:rPr>
          <w:spacing w:val="-5"/>
        </w:rPr>
        <w:t> </w:t>
      </w:r>
      <w:r>
        <w:rPr/>
        <w:t>en</w:t>
      </w:r>
      <w:r>
        <w:rPr>
          <w:spacing w:val="-5"/>
        </w:rPr>
        <w:t> </w:t>
      </w:r>
      <w:r>
        <w:rPr/>
        <w:t>contact</w:t>
      </w:r>
      <w:r>
        <w:rPr>
          <w:spacing w:val="-5"/>
        </w:rPr>
        <w:t> </w:t>
      </w:r>
      <w:r>
        <w:rPr/>
        <w:t>via</w:t>
      </w:r>
      <w:r>
        <w:rPr>
          <w:spacing w:val="-6"/>
        </w:rPr>
        <w:t> </w:t>
      </w:r>
      <w:r>
        <w:rPr/>
        <w:t>e-mail</w:t>
      </w:r>
      <w:r>
        <w:rPr>
          <w:spacing w:val="-4"/>
        </w:rPr>
        <w:t> </w:t>
      </w:r>
      <w:r>
        <w:rPr/>
        <w:t>of</w:t>
      </w:r>
      <w:r>
        <w:rPr>
          <w:spacing w:val="-5"/>
        </w:rPr>
        <w:t> </w:t>
      </w:r>
      <w:r>
        <w:rPr/>
        <w:t>de</w:t>
      </w:r>
      <w:r>
        <w:rPr>
          <w:spacing w:val="-5"/>
        </w:rPr>
        <w:t> </w:t>
      </w:r>
      <w:r>
        <w:rPr>
          <w:spacing w:val="-2"/>
        </w:rPr>
        <w:t>telefoon.</w:t>
      </w:r>
    </w:p>
    <w:p>
      <w:pPr>
        <w:pStyle w:val="ListParagraph"/>
        <w:numPr>
          <w:ilvl w:val="0"/>
          <w:numId w:val="1"/>
        </w:numPr>
        <w:tabs>
          <w:tab w:pos="892" w:val="left" w:leader="none"/>
        </w:tabs>
        <w:spacing w:line="240" w:lineRule="auto" w:before="30" w:after="0"/>
        <w:ind w:left="892" w:right="0" w:hanging="174"/>
        <w:jc w:val="left"/>
        <w:rPr>
          <w:sz w:val="20"/>
        </w:rPr>
      </w:pPr>
      <w:r>
        <w:rPr>
          <w:sz w:val="20"/>
        </w:rPr>
        <w:t>Acerta</w:t>
      </w:r>
      <w:r>
        <w:rPr>
          <w:spacing w:val="-4"/>
          <w:sz w:val="20"/>
        </w:rPr>
        <w:t> </w:t>
      </w:r>
      <w:r>
        <w:rPr>
          <w:spacing w:val="-2"/>
          <w:sz w:val="20"/>
        </w:rPr>
        <w:t>(BloomUp)</w:t>
      </w:r>
    </w:p>
    <w:p>
      <w:pPr>
        <w:pStyle w:val="ListParagraph"/>
        <w:numPr>
          <w:ilvl w:val="0"/>
          <w:numId w:val="1"/>
        </w:numPr>
        <w:tabs>
          <w:tab w:pos="892" w:val="left" w:leader="none"/>
        </w:tabs>
        <w:spacing w:line="240" w:lineRule="auto" w:before="30" w:after="0"/>
        <w:ind w:left="892" w:right="0" w:hanging="174"/>
        <w:jc w:val="left"/>
        <w:rPr>
          <w:sz w:val="20"/>
        </w:rPr>
      </w:pPr>
      <w:r>
        <w:rPr>
          <w:sz w:val="20"/>
        </w:rPr>
        <w:t>Groep</w:t>
      </w:r>
      <w:r>
        <w:rPr>
          <w:spacing w:val="-6"/>
          <w:sz w:val="20"/>
        </w:rPr>
        <w:t> </w:t>
      </w:r>
      <w:r>
        <w:rPr>
          <w:sz w:val="20"/>
        </w:rPr>
        <w:t>S</w:t>
      </w:r>
      <w:r>
        <w:rPr>
          <w:spacing w:val="-3"/>
          <w:sz w:val="20"/>
        </w:rPr>
        <w:t> </w:t>
      </w:r>
      <w:r>
        <w:rPr>
          <w:spacing w:val="-2"/>
          <w:sz w:val="20"/>
        </w:rPr>
        <w:t>(Evoluno)</w:t>
      </w:r>
    </w:p>
    <w:p>
      <w:pPr>
        <w:pStyle w:val="ListParagraph"/>
        <w:numPr>
          <w:ilvl w:val="0"/>
          <w:numId w:val="1"/>
        </w:numPr>
        <w:tabs>
          <w:tab w:pos="892" w:val="left" w:leader="none"/>
        </w:tabs>
        <w:spacing w:line="240" w:lineRule="auto" w:before="30" w:after="0"/>
        <w:ind w:left="892" w:right="0" w:hanging="174"/>
        <w:jc w:val="left"/>
        <w:rPr>
          <w:sz w:val="20"/>
        </w:rPr>
      </w:pPr>
      <w:r>
        <w:rPr>
          <w:sz w:val="20"/>
        </w:rPr>
        <w:t>Groep</w:t>
      </w:r>
      <w:r>
        <w:rPr>
          <w:spacing w:val="-6"/>
          <w:sz w:val="20"/>
        </w:rPr>
        <w:t> </w:t>
      </w:r>
      <w:r>
        <w:rPr>
          <w:spacing w:val="-4"/>
          <w:sz w:val="20"/>
        </w:rPr>
        <w:t>IDEWE</w:t>
      </w:r>
    </w:p>
    <w:p>
      <w:pPr>
        <w:pStyle w:val="ListParagraph"/>
        <w:numPr>
          <w:ilvl w:val="0"/>
          <w:numId w:val="1"/>
        </w:numPr>
        <w:tabs>
          <w:tab w:pos="892" w:val="left" w:leader="none"/>
        </w:tabs>
        <w:spacing w:line="240" w:lineRule="auto" w:before="30" w:after="0"/>
        <w:ind w:left="892" w:right="0" w:hanging="174"/>
        <w:jc w:val="left"/>
        <w:rPr>
          <w:sz w:val="20"/>
        </w:rPr>
      </w:pPr>
      <w:r>
        <w:rPr>
          <w:spacing w:val="-2"/>
          <w:sz w:val="20"/>
        </w:rPr>
        <w:t>Securex</w:t>
      </w:r>
    </w:p>
    <w:p>
      <w:pPr>
        <w:pStyle w:val="ListParagraph"/>
        <w:numPr>
          <w:ilvl w:val="0"/>
          <w:numId w:val="1"/>
        </w:numPr>
        <w:tabs>
          <w:tab w:pos="892" w:val="left" w:leader="none"/>
        </w:tabs>
        <w:spacing w:line="240" w:lineRule="auto" w:before="30" w:after="0"/>
        <w:ind w:left="892" w:right="0" w:hanging="174"/>
        <w:jc w:val="left"/>
        <w:rPr>
          <w:sz w:val="20"/>
        </w:rPr>
      </w:pPr>
      <w:r>
        <w:rPr>
          <w:spacing w:val="-2"/>
          <w:sz w:val="20"/>
        </w:rPr>
        <w:t>Xerius</w:t>
      </w:r>
    </w:p>
    <w:p>
      <w:pPr>
        <w:pStyle w:val="BodyText"/>
        <w:spacing w:before="60"/>
      </w:pPr>
    </w:p>
    <w:p>
      <w:pPr>
        <w:pStyle w:val="BodyText"/>
        <w:spacing w:line="271" w:lineRule="auto" w:before="1"/>
        <w:ind w:left="553" w:right="1872"/>
      </w:pPr>
      <w:r>
        <w:rPr/>
        <w:t>Sociale</w:t>
      </w:r>
      <w:r>
        <w:rPr>
          <w:spacing w:val="-4"/>
        </w:rPr>
        <w:t> </w:t>
      </w:r>
      <w:r>
        <w:rPr/>
        <w:t>secretariaten</w:t>
      </w:r>
      <w:r>
        <w:rPr>
          <w:spacing w:val="-4"/>
        </w:rPr>
        <w:t> </w:t>
      </w:r>
      <w:r>
        <w:rPr/>
        <w:t>en</w:t>
      </w:r>
      <w:r>
        <w:rPr>
          <w:spacing w:val="-4"/>
        </w:rPr>
        <w:t> </w:t>
      </w:r>
      <w:r>
        <w:rPr/>
        <w:t>ziekenfondsen</w:t>
      </w:r>
      <w:r>
        <w:rPr>
          <w:spacing w:val="-4"/>
        </w:rPr>
        <w:t> </w:t>
      </w:r>
      <w:r>
        <w:rPr/>
        <w:t>werken</w:t>
      </w:r>
      <w:r>
        <w:rPr>
          <w:spacing w:val="-4"/>
        </w:rPr>
        <w:t> </w:t>
      </w:r>
      <w:r>
        <w:rPr/>
        <w:t>soms</w:t>
      </w:r>
      <w:r>
        <w:rPr>
          <w:spacing w:val="-4"/>
        </w:rPr>
        <w:t> </w:t>
      </w:r>
      <w:r>
        <w:rPr/>
        <w:t>samen</w:t>
      </w:r>
      <w:r>
        <w:rPr>
          <w:spacing w:val="-4"/>
        </w:rPr>
        <w:t> </w:t>
      </w:r>
      <w:r>
        <w:rPr/>
        <w:t>met</w:t>
      </w:r>
      <w:r>
        <w:rPr>
          <w:spacing w:val="-3"/>
        </w:rPr>
        <w:t> </w:t>
      </w:r>
      <w:r>
        <w:rPr/>
        <w:t>een</w:t>
      </w:r>
      <w:r>
        <w:rPr>
          <w:spacing w:val="-4"/>
        </w:rPr>
        <w:t> </w:t>
      </w:r>
      <w:r>
        <w:rPr/>
        <w:t>app</w:t>
      </w:r>
      <w:r>
        <w:rPr>
          <w:spacing w:val="-4"/>
        </w:rPr>
        <w:t> </w:t>
      </w:r>
      <w:r>
        <w:rPr/>
        <w:t>voor</w:t>
      </w:r>
      <w:r>
        <w:rPr>
          <w:spacing w:val="-3"/>
        </w:rPr>
        <w:t> </w:t>
      </w:r>
      <w:r>
        <w:rPr/>
        <w:t>online</w:t>
      </w:r>
      <w:r>
        <w:rPr>
          <w:spacing w:val="-4"/>
        </w:rPr>
        <w:t> </w:t>
      </w:r>
      <w:r>
        <w:rPr/>
        <w:t>leren</w:t>
      </w:r>
      <w:r>
        <w:rPr>
          <w:spacing w:val="-4"/>
        </w:rPr>
        <w:t> </w:t>
      </w:r>
      <w:r>
        <w:rPr/>
        <w:t>en</w:t>
      </w:r>
      <w:r>
        <w:rPr>
          <w:spacing w:val="-4"/>
        </w:rPr>
        <w:t> </w:t>
      </w:r>
      <w:r>
        <w:rPr/>
        <w:t>voor</w:t>
      </w:r>
      <w:r>
        <w:rPr>
          <w:spacing w:val="-3"/>
        </w:rPr>
        <w:t> </w:t>
      </w:r>
      <w:r>
        <w:rPr/>
        <w:t>de</w:t>
      </w:r>
      <w:r>
        <w:rPr>
          <w:spacing w:val="-4"/>
        </w:rPr>
        <w:t> </w:t>
      </w:r>
      <w:r>
        <w:rPr/>
        <w:t>snelle</w:t>
      </w:r>
      <w:r>
        <w:rPr>
          <w:spacing w:val="-4"/>
        </w:rPr>
        <w:t> </w:t>
      </w:r>
      <w:r>
        <w:rPr/>
        <w:t>doorverwijzing</w:t>
      </w:r>
      <w:r>
        <w:rPr>
          <w:spacing w:val="40"/>
        </w:rPr>
        <w:t> </w:t>
      </w:r>
      <w:r>
        <w:rPr/>
        <w:t>naar een psycholoog, zoals:</w:t>
      </w:r>
    </w:p>
    <w:p>
      <w:pPr>
        <w:pStyle w:val="BodyText"/>
        <w:spacing w:before="27"/>
      </w:pPr>
    </w:p>
    <w:p>
      <w:pPr>
        <w:pStyle w:val="ListParagraph"/>
        <w:numPr>
          <w:ilvl w:val="0"/>
          <w:numId w:val="1"/>
        </w:numPr>
        <w:tabs>
          <w:tab w:pos="892" w:val="left" w:leader="none"/>
        </w:tabs>
        <w:spacing w:line="240" w:lineRule="auto" w:before="0" w:after="0"/>
        <w:ind w:left="892" w:right="0" w:hanging="174"/>
        <w:jc w:val="left"/>
        <w:rPr>
          <w:sz w:val="20"/>
        </w:rPr>
      </w:pPr>
      <w:r>
        <w:rPr>
          <w:sz w:val="20"/>
        </w:rPr>
        <w:t>BloomUp</w:t>
      </w:r>
      <w:r>
        <w:rPr>
          <w:spacing w:val="-6"/>
          <w:sz w:val="20"/>
        </w:rPr>
        <w:t> </w:t>
      </w:r>
      <w:r>
        <w:rPr>
          <w:sz w:val="20"/>
        </w:rPr>
        <w:t>(Vlaamse</w:t>
      </w:r>
      <w:r>
        <w:rPr>
          <w:spacing w:val="-5"/>
          <w:sz w:val="20"/>
        </w:rPr>
        <w:t> </w:t>
      </w:r>
      <w:r>
        <w:rPr>
          <w:sz w:val="20"/>
        </w:rPr>
        <w:t>HR</w:t>
      </w:r>
      <w:r>
        <w:rPr>
          <w:spacing w:val="-5"/>
          <w:sz w:val="20"/>
        </w:rPr>
        <w:t> </w:t>
      </w:r>
      <w:r>
        <w:rPr>
          <w:sz w:val="20"/>
        </w:rPr>
        <w:t>startup,</w:t>
      </w:r>
      <w:r>
        <w:rPr>
          <w:spacing w:val="-4"/>
          <w:sz w:val="20"/>
        </w:rPr>
        <w:t> </w:t>
      </w:r>
      <w:r>
        <w:rPr>
          <w:sz w:val="20"/>
        </w:rPr>
        <w:t>mentaal</w:t>
      </w:r>
      <w:r>
        <w:rPr>
          <w:spacing w:val="-4"/>
          <w:sz w:val="20"/>
        </w:rPr>
        <w:t> </w:t>
      </w:r>
      <w:r>
        <w:rPr>
          <w:spacing w:val="-2"/>
          <w:sz w:val="20"/>
        </w:rPr>
        <w:t>welzijnsplatform)</w:t>
      </w:r>
    </w:p>
    <w:p>
      <w:pPr>
        <w:pStyle w:val="ListParagraph"/>
        <w:numPr>
          <w:ilvl w:val="0"/>
          <w:numId w:val="1"/>
        </w:numPr>
        <w:tabs>
          <w:tab w:pos="892" w:val="left" w:leader="none"/>
        </w:tabs>
        <w:spacing w:line="240" w:lineRule="auto" w:before="31" w:after="0"/>
        <w:ind w:left="892" w:right="0" w:hanging="174"/>
        <w:jc w:val="left"/>
        <w:rPr>
          <w:sz w:val="20"/>
        </w:rPr>
      </w:pPr>
      <w:r>
        <w:rPr>
          <w:sz w:val="20"/>
        </w:rPr>
        <w:t>Evoluno</w:t>
      </w:r>
      <w:r>
        <w:rPr>
          <w:spacing w:val="-7"/>
          <w:sz w:val="20"/>
        </w:rPr>
        <w:t> </w:t>
      </w:r>
      <w:r>
        <w:rPr>
          <w:sz w:val="20"/>
        </w:rPr>
        <w:t>(app</w:t>
      </w:r>
      <w:r>
        <w:rPr>
          <w:spacing w:val="-7"/>
          <w:sz w:val="20"/>
        </w:rPr>
        <w:t> </w:t>
      </w:r>
      <w:r>
        <w:rPr>
          <w:sz w:val="20"/>
        </w:rPr>
        <w:t>van</w:t>
      </w:r>
      <w:r>
        <w:rPr>
          <w:spacing w:val="-6"/>
          <w:sz w:val="20"/>
        </w:rPr>
        <w:t> </w:t>
      </w:r>
      <w:r>
        <w:rPr>
          <w:sz w:val="20"/>
        </w:rPr>
        <w:t>Medi</w:t>
      </w:r>
      <w:r>
        <w:rPr>
          <w:spacing w:val="-6"/>
          <w:sz w:val="20"/>
        </w:rPr>
        <w:t> </w:t>
      </w:r>
      <w:r>
        <w:rPr>
          <w:sz w:val="20"/>
        </w:rPr>
        <w:t>Market,</w:t>
      </w:r>
      <w:r>
        <w:rPr>
          <w:spacing w:val="-6"/>
          <w:sz w:val="20"/>
        </w:rPr>
        <w:t> </w:t>
      </w:r>
      <w:r>
        <w:rPr>
          <w:sz w:val="20"/>
        </w:rPr>
        <w:t>voor</w:t>
      </w:r>
      <w:r>
        <w:rPr>
          <w:spacing w:val="-5"/>
          <w:sz w:val="20"/>
        </w:rPr>
        <w:t> </w:t>
      </w:r>
      <w:r>
        <w:rPr>
          <w:sz w:val="20"/>
        </w:rPr>
        <w:t>werkgevers</w:t>
      </w:r>
      <w:r>
        <w:rPr>
          <w:spacing w:val="-7"/>
          <w:sz w:val="20"/>
        </w:rPr>
        <w:t> </w:t>
      </w:r>
      <w:r>
        <w:rPr>
          <w:sz w:val="20"/>
        </w:rPr>
        <w:t>en</w:t>
      </w:r>
      <w:r>
        <w:rPr>
          <w:spacing w:val="-6"/>
          <w:sz w:val="20"/>
        </w:rPr>
        <w:t> </w:t>
      </w:r>
      <w:r>
        <w:rPr>
          <w:spacing w:val="-2"/>
          <w:sz w:val="20"/>
        </w:rPr>
        <w:t>werknemers)</w:t>
      </w:r>
    </w:p>
    <w:p>
      <w:pPr>
        <w:pStyle w:val="BodyText"/>
        <w:spacing w:before="60"/>
      </w:pPr>
    </w:p>
    <w:p>
      <w:pPr>
        <w:pStyle w:val="BodyText"/>
        <w:spacing w:line="271" w:lineRule="auto"/>
        <w:ind w:left="553" w:right="1872"/>
      </w:pPr>
      <w:r>
        <w:rPr/>
        <w:t>Ziekenfondsen</w:t>
      </w:r>
      <w:r>
        <w:rPr>
          <w:spacing w:val="-6"/>
        </w:rPr>
        <w:t> </w:t>
      </w:r>
      <w:r>
        <w:rPr/>
        <w:t>hebben</w:t>
      </w:r>
      <w:r>
        <w:rPr>
          <w:spacing w:val="-6"/>
        </w:rPr>
        <w:t> </w:t>
      </w:r>
      <w:r>
        <w:rPr/>
        <w:t>welzijnspagina’s</w:t>
      </w:r>
      <w:r>
        <w:rPr>
          <w:spacing w:val="-6"/>
        </w:rPr>
        <w:t> </w:t>
      </w:r>
      <w:r>
        <w:rPr/>
        <w:t>met</w:t>
      </w:r>
      <w:r>
        <w:rPr>
          <w:spacing w:val="-5"/>
        </w:rPr>
        <w:t> </w:t>
      </w:r>
      <w:r>
        <w:rPr/>
        <w:t>informatie,</w:t>
      </w:r>
      <w:r>
        <w:rPr>
          <w:spacing w:val="-5"/>
        </w:rPr>
        <w:t> </w:t>
      </w:r>
      <w:r>
        <w:rPr/>
        <w:t>bieden</w:t>
      </w:r>
      <w:r>
        <w:rPr>
          <w:spacing w:val="-6"/>
        </w:rPr>
        <w:t> </w:t>
      </w:r>
      <w:r>
        <w:rPr/>
        <w:t>opleidingen</w:t>
      </w:r>
      <w:r>
        <w:rPr>
          <w:spacing w:val="-6"/>
        </w:rPr>
        <w:t> </w:t>
      </w:r>
      <w:r>
        <w:rPr/>
        <w:t>en</w:t>
      </w:r>
      <w:r>
        <w:rPr>
          <w:spacing w:val="-6"/>
        </w:rPr>
        <w:t> </w:t>
      </w:r>
      <w:r>
        <w:rPr/>
        <w:t>terugbetalingen</w:t>
      </w:r>
      <w:r>
        <w:rPr>
          <w:spacing w:val="-6"/>
        </w:rPr>
        <w:t> </w:t>
      </w:r>
      <w:r>
        <w:rPr/>
        <w:t>aan</w:t>
      </w:r>
      <w:r>
        <w:rPr>
          <w:spacing w:val="-6"/>
        </w:rPr>
        <w:t> </w:t>
      </w:r>
      <w:r>
        <w:rPr/>
        <w:t>en</w:t>
      </w:r>
      <w:r>
        <w:rPr>
          <w:spacing w:val="-6"/>
        </w:rPr>
        <w:t> </w:t>
      </w:r>
      <w:r>
        <w:rPr/>
        <w:t>werken</w:t>
      </w:r>
      <w:r>
        <w:rPr>
          <w:spacing w:val="-6"/>
        </w:rPr>
        <w:t> </w:t>
      </w:r>
      <w:r>
        <w:rPr/>
        <w:t>soms</w:t>
      </w:r>
      <w:r>
        <w:rPr>
          <w:spacing w:val="-6"/>
        </w:rPr>
        <w:t> </w:t>
      </w:r>
      <w:r>
        <w:rPr/>
        <w:t>met</w:t>
      </w:r>
      <w:r>
        <w:rPr>
          <w:spacing w:val="-5"/>
        </w:rPr>
        <w:t> </w:t>
      </w:r>
      <w:r>
        <w:rPr/>
        <w:t>een</w:t>
      </w:r>
      <w:r>
        <w:rPr>
          <w:spacing w:val="40"/>
        </w:rPr>
        <w:t> </w:t>
      </w:r>
      <w:r>
        <w:rPr>
          <w:spacing w:val="-4"/>
        </w:rPr>
        <w:t>app.</w:t>
      </w:r>
    </w:p>
    <w:p>
      <w:pPr>
        <w:pStyle w:val="BodyText"/>
        <w:spacing w:before="27"/>
      </w:pPr>
    </w:p>
    <w:p>
      <w:pPr>
        <w:pStyle w:val="BodyText"/>
        <w:spacing w:line="271" w:lineRule="auto" w:before="1"/>
        <w:ind w:left="553" w:right="1872"/>
      </w:pPr>
      <w:r>
        <w:rPr/>
        <w:t>Typische</w:t>
      </w:r>
      <w:r>
        <w:rPr>
          <w:spacing w:val="-6"/>
        </w:rPr>
        <w:t> </w:t>
      </w:r>
      <w:r>
        <w:rPr/>
        <w:t>zoekwoorden:</w:t>
      </w:r>
      <w:r>
        <w:rPr>
          <w:spacing w:val="-5"/>
        </w:rPr>
        <w:t> </w:t>
      </w:r>
      <w:r>
        <w:rPr/>
        <w:t>mentale</w:t>
      </w:r>
      <w:r>
        <w:rPr>
          <w:spacing w:val="-6"/>
        </w:rPr>
        <w:t> </w:t>
      </w:r>
      <w:r>
        <w:rPr/>
        <w:t>gezondheid,</w:t>
      </w:r>
      <w:r>
        <w:rPr>
          <w:spacing w:val="-5"/>
        </w:rPr>
        <w:t> </w:t>
      </w:r>
      <w:r>
        <w:rPr/>
        <w:t>fit</w:t>
      </w:r>
      <w:r>
        <w:rPr>
          <w:spacing w:val="-5"/>
        </w:rPr>
        <w:t> </w:t>
      </w:r>
      <w:r>
        <w:rPr/>
        <w:t>in</w:t>
      </w:r>
      <w:r>
        <w:rPr>
          <w:spacing w:val="-6"/>
        </w:rPr>
        <w:t> </w:t>
      </w:r>
      <w:r>
        <w:rPr/>
        <w:t>je</w:t>
      </w:r>
      <w:r>
        <w:rPr>
          <w:spacing w:val="-6"/>
        </w:rPr>
        <w:t> </w:t>
      </w:r>
      <w:r>
        <w:rPr/>
        <w:t>hoofd,</w:t>
      </w:r>
      <w:r>
        <w:rPr>
          <w:spacing w:val="-5"/>
        </w:rPr>
        <w:t> </w:t>
      </w:r>
      <w:r>
        <w:rPr/>
        <w:t>werken</w:t>
      </w:r>
      <w:r>
        <w:rPr>
          <w:spacing w:val="-6"/>
        </w:rPr>
        <w:t> </w:t>
      </w:r>
      <w:r>
        <w:rPr/>
        <w:t>aan</w:t>
      </w:r>
      <w:r>
        <w:rPr>
          <w:spacing w:val="-6"/>
        </w:rPr>
        <w:t> </w:t>
      </w:r>
      <w:r>
        <w:rPr/>
        <w:t>je</w:t>
      </w:r>
      <w:r>
        <w:rPr>
          <w:spacing w:val="-6"/>
        </w:rPr>
        <w:t> </w:t>
      </w:r>
      <w:r>
        <w:rPr/>
        <w:t>mentale</w:t>
      </w:r>
      <w:r>
        <w:rPr>
          <w:spacing w:val="-6"/>
        </w:rPr>
        <w:t> </w:t>
      </w:r>
      <w:r>
        <w:rPr/>
        <w:t>gezondheid,</w:t>
      </w:r>
      <w:r>
        <w:rPr>
          <w:spacing w:val="-5"/>
        </w:rPr>
        <w:t> </w:t>
      </w:r>
      <w:r>
        <w:rPr/>
        <w:t>de</w:t>
      </w:r>
      <w:r>
        <w:rPr>
          <w:spacing w:val="-6"/>
        </w:rPr>
        <w:t> </w:t>
      </w:r>
      <w:r>
        <w:rPr/>
        <w:t>geluksdriehoek,</w:t>
      </w:r>
      <w:r>
        <w:rPr>
          <w:spacing w:val="-5"/>
        </w:rPr>
        <w:t> </w:t>
      </w:r>
      <w:r>
        <w:rPr/>
        <w:t>gids</w:t>
      </w:r>
      <w:r>
        <w:rPr>
          <w:spacing w:val="-6"/>
        </w:rPr>
        <w:t> </w:t>
      </w:r>
      <w:r>
        <w:rPr/>
        <w:t>voor</w:t>
      </w:r>
      <w:r>
        <w:rPr>
          <w:spacing w:val="40"/>
        </w:rPr>
        <w:t> </w:t>
      </w:r>
      <w:r>
        <w:rPr/>
        <w:t>mentaal welzijn, terugbetaling bij psychotherapie, mentaal welbevinden, gezondheidsacademie.</w:t>
      </w:r>
    </w:p>
    <w:sectPr>
      <w:headerReference w:type="default" r:id="rId18"/>
      <w:footerReference w:type="default" r:id="rId19"/>
      <w:pgSz w:w="11910" w:h="16850"/>
      <w:pgMar w:header="12" w:footer="533" w:top="700" w:bottom="72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Founders Grotesk">
    <w:altName w:val="Founders Grotesk"/>
    <w:charset w:val="0"/>
    <w:family w:val="roman"/>
    <w:pitch w:val="variable"/>
  </w:font>
  <w:font w:name="Founders Grotesk Light">
    <w:altName w:val="Founders Grotesk Light"/>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5504">
              <wp:simplePos x="0" y="0"/>
              <wp:positionH relativeFrom="page">
                <wp:posOffset>0</wp:posOffset>
              </wp:positionH>
              <wp:positionV relativeFrom="page">
                <wp:posOffset>10230827</wp:posOffset>
              </wp:positionV>
              <wp:extent cx="7562850" cy="4660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2850" cy="466090"/>
                        <a:chExt cx="7562850" cy="466090"/>
                      </a:xfrm>
                    </wpg:grpSpPr>
                    <wps:wsp>
                      <wps:cNvPr id="2" name="Graphic 2"/>
                      <wps:cNvSpPr/>
                      <wps:spPr>
                        <a:xfrm>
                          <a:off x="0" y="0"/>
                          <a:ext cx="7562850" cy="466090"/>
                        </a:xfrm>
                        <a:custGeom>
                          <a:avLst/>
                          <a:gdLst/>
                          <a:ahLst/>
                          <a:cxnLst/>
                          <a:rect l="l" t="t" r="r" b="b"/>
                          <a:pathLst>
                            <a:path w="7562850" h="466090">
                              <a:moveTo>
                                <a:pt x="7562849" y="465747"/>
                              </a:moveTo>
                              <a:lnTo>
                                <a:pt x="0" y="465747"/>
                              </a:lnTo>
                              <a:lnTo>
                                <a:pt x="0" y="0"/>
                              </a:lnTo>
                              <a:lnTo>
                                <a:pt x="7562849" y="0"/>
                              </a:lnTo>
                              <a:lnTo>
                                <a:pt x="7562849" y="465747"/>
                              </a:lnTo>
                              <a:close/>
                            </a:path>
                          </a:pathLst>
                        </a:custGeom>
                        <a:solidFill>
                          <a:srgbClr val="1A1349"/>
                        </a:solidFill>
                      </wps:spPr>
                      <wps:bodyPr wrap="square" lIns="0" tIns="0" rIns="0" bIns="0" rtlCol="0">
                        <a:prstTxWarp prst="textNoShape">
                          <a:avLst/>
                        </a:prstTxWarp>
                        <a:noAutofit/>
                      </wps:bodyPr>
                    </wps:wsp>
                    <pic:pic>
                      <pic:nvPicPr>
                        <pic:cNvPr id="3" name="Image 3"/>
                        <pic:cNvPicPr/>
                      </pic:nvPicPr>
                      <pic:blipFill>
                        <a:blip r:embed="rId1" cstate="print"/>
                        <a:stretch>
                          <a:fillRect/>
                        </a:stretch>
                      </pic:blipFill>
                      <pic:spPr>
                        <a:xfrm>
                          <a:off x="6533949" y="120728"/>
                          <a:ext cx="723229" cy="219157"/>
                        </a:xfrm>
                        <a:prstGeom prst="rect">
                          <a:avLst/>
                        </a:prstGeom>
                      </pic:spPr>
                    </pic:pic>
                  </wpg:wgp>
                </a:graphicData>
              </a:graphic>
            </wp:anchor>
          </w:drawing>
        </mc:Choice>
        <mc:Fallback>
          <w:pict>
            <v:group style="position:absolute;margin-left:.000001pt;margin-top:805.576965pt;width:595.5pt;height:36.7pt;mso-position-horizontal-relative:page;mso-position-vertical-relative:page;z-index:-16190976" id="docshapegroup1" coordorigin="0,16112" coordsize="11910,734">
              <v:rect style="position:absolute;left:0;top:16111;width:11910;height:734" id="docshape2" filled="true" fillcolor="#1a1349" stroked="false">
                <v:fill type="solid"/>
              </v:rect>
              <v:shape style="position:absolute;left:10289;top:16301;width:1139;height:346" type="#_x0000_t75" id="docshape3" stroked="false">
                <v:imagedata r:id="rId1" o:title=""/>
              </v:shape>
              <w10:wrap type="none"/>
            </v:group>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6528">
              <wp:simplePos x="0" y="0"/>
              <wp:positionH relativeFrom="page">
                <wp:posOffset>0</wp:posOffset>
              </wp:positionH>
              <wp:positionV relativeFrom="page">
                <wp:posOffset>10230827</wp:posOffset>
              </wp:positionV>
              <wp:extent cx="7562850" cy="46609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7562850" cy="466090"/>
                        <a:chExt cx="7562850" cy="466090"/>
                      </a:xfrm>
                    </wpg:grpSpPr>
                    <wps:wsp>
                      <wps:cNvPr id="20" name="Graphic 20"/>
                      <wps:cNvSpPr/>
                      <wps:spPr>
                        <a:xfrm>
                          <a:off x="0" y="0"/>
                          <a:ext cx="7562850" cy="466090"/>
                        </a:xfrm>
                        <a:custGeom>
                          <a:avLst/>
                          <a:gdLst/>
                          <a:ahLst/>
                          <a:cxnLst/>
                          <a:rect l="l" t="t" r="r" b="b"/>
                          <a:pathLst>
                            <a:path w="7562850" h="466090">
                              <a:moveTo>
                                <a:pt x="7562849" y="465747"/>
                              </a:moveTo>
                              <a:lnTo>
                                <a:pt x="0" y="465747"/>
                              </a:lnTo>
                              <a:lnTo>
                                <a:pt x="0" y="0"/>
                              </a:lnTo>
                              <a:lnTo>
                                <a:pt x="7562849" y="0"/>
                              </a:lnTo>
                              <a:lnTo>
                                <a:pt x="7562849" y="465747"/>
                              </a:lnTo>
                              <a:close/>
                            </a:path>
                          </a:pathLst>
                        </a:custGeom>
                        <a:solidFill>
                          <a:srgbClr val="1A1349"/>
                        </a:solidFill>
                      </wps:spPr>
                      <wps:bodyPr wrap="square" lIns="0" tIns="0" rIns="0" bIns="0" rtlCol="0">
                        <a:prstTxWarp prst="textNoShape">
                          <a:avLst/>
                        </a:prstTxWarp>
                        <a:noAutofit/>
                      </wps:bodyPr>
                    </wps:wsp>
                    <pic:pic>
                      <pic:nvPicPr>
                        <pic:cNvPr id="21" name="Image 21"/>
                        <pic:cNvPicPr/>
                      </pic:nvPicPr>
                      <pic:blipFill>
                        <a:blip r:embed="rId1" cstate="print"/>
                        <a:stretch>
                          <a:fillRect/>
                        </a:stretch>
                      </pic:blipFill>
                      <pic:spPr>
                        <a:xfrm>
                          <a:off x="6533949" y="120728"/>
                          <a:ext cx="723229" cy="219157"/>
                        </a:xfrm>
                        <a:prstGeom prst="rect">
                          <a:avLst/>
                        </a:prstGeom>
                      </pic:spPr>
                    </pic:pic>
                  </wpg:wgp>
                </a:graphicData>
              </a:graphic>
            </wp:anchor>
          </w:drawing>
        </mc:Choice>
        <mc:Fallback>
          <w:pict>
            <v:group style="position:absolute;margin-left:.000001pt;margin-top:805.576965pt;width:595.5pt;height:36.7pt;mso-position-horizontal-relative:page;mso-position-vertical-relative:page;z-index:-16189952" id="docshapegroup19" coordorigin="0,16112" coordsize="11910,734">
              <v:rect style="position:absolute;left:0;top:16111;width:11910;height:734" id="docshape20" filled="true" fillcolor="#1a1349" stroked="false">
                <v:fill type="solid"/>
              </v:rect>
              <v:shape style="position:absolute;left:10289;top:16301;width:1139;height:346" type="#_x0000_t75" id="docshape21" stroked="false">
                <v:imagedata r:id="rId1" o:title=""/>
              </v:shape>
              <w10:wrap type="none"/>
            </v:group>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8064">
              <wp:simplePos x="0" y="0"/>
              <wp:positionH relativeFrom="page">
                <wp:posOffset>0</wp:posOffset>
              </wp:positionH>
              <wp:positionV relativeFrom="page">
                <wp:posOffset>10235062</wp:posOffset>
              </wp:positionV>
              <wp:extent cx="7562850" cy="46164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7562850" cy="461645"/>
                        <a:chExt cx="7562850" cy="461645"/>
                      </a:xfrm>
                    </wpg:grpSpPr>
                    <wps:wsp>
                      <wps:cNvPr id="25" name="Graphic 25"/>
                      <wps:cNvSpPr/>
                      <wps:spPr>
                        <a:xfrm>
                          <a:off x="0" y="0"/>
                          <a:ext cx="7562850" cy="461645"/>
                        </a:xfrm>
                        <a:custGeom>
                          <a:avLst/>
                          <a:gdLst/>
                          <a:ahLst/>
                          <a:cxnLst/>
                          <a:rect l="l" t="t" r="r" b="b"/>
                          <a:pathLst>
                            <a:path w="7562850" h="461645">
                              <a:moveTo>
                                <a:pt x="7562849" y="461512"/>
                              </a:moveTo>
                              <a:lnTo>
                                <a:pt x="0" y="461512"/>
                              </a:lnTo>
                              <a:lnTo>
                                <a:pt x="0" y="0"/>
                              </a:lnTo>
                              <a:lnTo>
                                <a:pt x="7562849" y="0"/>
                              </a:lnTo>
                              <a:lnTo>
                                <a:pt x="7562849" y="461512"/>
                              </a:lnTo>
                              <a:close/>
                            </a:path>
                          </a:pathLst>
                        </a:custGeom>
                        <a:solidFill>
                          <a:srgbClr val="1A1349"/>
                        </a:solidFill>
                      </wps:spPr>
                      <wps:bodyPr wrap="square" lIns="0" tIns="0" rIns="0" bIns="0" rtlCol="0">
                        <a:prstTxWarp prst="textNoShape">
                          <a:avLst/>
                        </a:prstTxWarp>
                        <a:noAutofit/>
                      </wps:bodyPr>
                    </wps:wsp>
                    <pic:pic>
                      <pic:nvPicPr>
                        <pic:cNvPr id="26" name="Image 26"/>
                        <pic:cNvPicPr/>
                      </pic:nvPicPr>
                      <pic:blipFill>
                        <a:blip r:embed="rId1" cstate="print"/>
                        <a:stretch>
                          <a:fillRect/>
                        </a:stretch>
                      </pic:blipFill>
                      <pic:spPr>
                        <a:xfrm>
                          <a:off x="6533949" y="116493"/>
                          <a:ext cx="723229" cy="219157"/>
                        </a:xfrm>
                        <a:prstGeom prst="rect">
                          <a:avLst/>
                        </a:prstGeom>
                      </pic:spPr>
                    </pic:pic>
                  </wpg:wgp>
                </a:graphicData>
              </a:graphic>
            </wp:anchor>
          </w:drawing>
        </mc:Choice>
        <mc:Fallback>
          <w:pict>
            <v:group style="position:absolute;margin-left:.000001pt;margin-top:805.9104pt;width:595.5pt;height:36.35pt;mso-position-horizontal-relative:page;mso-position-vertical-relative:page;z-index:-16188416" id="docshapegroup24" coordorigin="0,16118" coordsize="11910,727">
              <v:rect style="position:absolute;left:0;top:16118;width:11910;height:727" id="docshape25" filled="true" fillcolor="#1a1349" stroked="false">
                <v:fill type="solid"/>
              </v:rect>
              <v:shape style="position:absolute;left:10289;top:16301;width:1139;height:346" type="#_x0000_t75" id="docshape26" stroked="false">
                <v:imagedata r:id="rId1" o:title=""/>
              </v:shape>
              <w10:wrap type="none"/>
            </v:group>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8576">
              <wp:simplePos x="0" y="0"/>
              <wp:positionH relativeFrom="page">
                <wp:posOffset>0</wp:posOffset>
              </wp:positionH>
              <wp:positionV relativeFrom="page">
                <wp:posOffset>10230827</wp:posOffset>
              </wp:positionV>
              <wp:extent cx="7562850" cy="466090"/>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7562850" cy="466090"/>
                        <a:chExt cx="7562850" cy="466090"/>
                      </a:xfrm>
                    </wpg:grpSpPr>
                    <wps:wsp>
                      <wps:cNvPr id="28" name="Graphic 28"/>
                      <wps:cNvSpPr/>
                      <wps:spPr>
                        <a:xfrm>
                          <a:off x="0" y="0"/>
                          <a:ext cx="7562850" cy="466090"/>
                        </a:xfrm>
                        <a:custGeom>
                          <a:avLst/>
                          <a:gdLst/>
                          <a:ahLst/>
                          <a:cxnLst/>
                          <a:rect l="l" t="t" r="r" b="b"/>
                          <a:pathLst>
                            <a:path w="7562850" h="466090">
                              <a:moveTo>
                                <a:pt x="7562849" y="465747"/>
                              </a:moveTo>
                              <a:lnTo>
                                <a:pt x="0" y="465747"/>
                              </a:lnTo>
                              <a:lnTo>
                                <a:pt x="0" y="0"/>
                              </a:lnTo>
                              <a:lnTo>
                                <a:pt x="7562849" y="0"/>
                              </a:lnTo>
                              <a:lnTo>
                                <a:pt x="7562849" y="465747"/>
                              </a:lnTo>
                              <a:close/>
                            </a:path>
                          </a:pathLst>
                        </a:custGeom>
                        <a:solidFill>
                          <a:srgbClr val="1A1349"/>
                        </a:solidFill>
                      </wps:spPr>
                      <wps:bodyPr wrap="square" lIns="0" tIns="0" rIns="0" bIns="0" rtlCol="0">
                        <a:prstTxWarp prst="textNoShape">
                          <a:avLst/>
                        </a:prstTxWarp>
                        <a:noAutofit/>
                      </wps:bodyPr>
                    </wps:wsp>
                    <pic:pic>
                      <pic:nvPicPr>
                        <pic:cNvPr id="29" name="Image 29"/>
                        <pic:cNvPicPr/>
                      </pic:nvPicPr>
                      <pic:blipFill>
                        <a:blip r:embed="rId1" cstate="print"/>
                        <a:stretch>
                          <a:fillRect/>
                        </a:stretch>
                      </pic:blipFill>
                      <pic:spPr>
                        <a:xfrm>
                          <a:off x="6533949" y="120728"/>
                          <a:ext cx="723229" cy="219157"/>
                        </a:xfrm>
                        <a:prstGeom prst="rect">
                          <a:avLst/>
                        </a:prstGeom>
                      </pic:spPr>
                    </pic:pic>
                  </wpg:wgp>
                </a:graphicData>
              </a:graphic>
            </wp:anchor>
          </w:drawing>
        </mc:Choice>
        <mc:Fallback>
          <w:pict>
            <v:group style="position:absolute;margin-left:.000001pt;margin-top:805.576965pt;width:595.5pt;height:36.7pt;mso-position-horizontal-relative:page;mso-position-vertical-relative:page;z-index:-16187904" id="docshapegroup27" coordorigin="0,16112" coordsize="11910,734">
              <v:rect style="position:absolute;left:0;top:16111;width:11910;height:734" id="docshape28" filled="true" fillcolor="#1a1349" stroked="false">
                <v:fill type="solid"/>
              </v:rect>
              <v:shape style="position:absolute;left:10289;top:16301;width:1139;height:346" type="#_x0000_t75" id="docshape29" stroked="false">
                <v:imagedata r:id="rId1" o:title=""/>
              </v:shape>
              <w10:wrap type="none"/>
            </v:group>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30112">
              <wp:simplePos x="0" y="0"/>
              <wp:positionH relativeFrom="page">
                <wp:posOffset>0</wp:posOffset>
              </wp:positionH>
              <wp:positionV relativeFrom="page">
                <wp:posOffset>10230827</wp:posOffset>
              </wp:positionV>
              <wp:extent cx="7562850" cy="46609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7562850" cy="466090"/>
                        <a:chExt cx="7562850" cy="466090"/>
                      </a:xfrm>
                    </wpg:grpSpPr>
                    <wps:wsp>
                      <wps:cNvPr id="37" name="Graphic 37"/>
                      <wps:cNvSpPr/>
                      <wps:spPr>
                        <a:xfrm>
                          <a:off x="0" y="0"/>
                          <a:ext cx="7562850" cy="466090"/>
                        </a:xfrm>
                        <a:custGeom>
                          <a:avLst/>
                          <a:gdLst/>
                          <a:ahLst/>
                          <a:cxnLst/>
                          <a:rect l="l" t="t" r="r" b="b"/>
                          <a:pathLst>
                            <a:path w="7562850" h="466090">
                              <a:moveTo>
                                <a:pt x="7562849" y="465747"/>
                              </a:moveTo>
                              <a:lnTo>
                                <a:pt x="0" y="465747"/>
                              </a:lnTo>
                              <a:lnTo>
                                <a:pt x="0" y="0"/>
                              </a:lnTo>
                              <a:lnTo>
                                <a:pt x="7562849" y="0"/>
                              </a:lnTo>
                              <a:lnTo>
                                <a:pt x="7562849" y="465747"/>
                              </a:lnTo>
                              <a:close/>
                            </a:path>
                          </a:pathLst>
                        </a:custGeom>
                        <a:solidFill>
                          <a:srgbClr val="1A1349"/>
                        </a:solidFill>
                      </wps:spPr>
                      <wps:bodyPr wrap="square" lIns="0" tIns="0" rIns="0" bIns="0" rtlCol="0">
                        <a:prstTxWarp prst="textNoShape">
                          <a:avLst/>
                        </a:prstTxWarp>
                        <a:noAutofit/>
                      </wps:bodyPr>
                    </wps:wsp>
                    <pic:pic>
                      <pic:nvPicPr>
                        <pic:cNvPr id="38" name="Image 38"/>
                        <pic:cNvPicPr/>
                      </pic:nvPicPr>
                      <pic:blipFill>
                        <a:blip r:embed="rId1" cstate="print"/>
                        <a:stretch>
                          <a:fillRect/>
                        </a:stretch>
                      </pic:blipFill>
                      <pic:spPr>
                        <a:xfrm>
                          <a:off x="6533949" y="120728"/>
                          <a:ext cx="723229" cy="219157"/>
                        </a:xfrm>
                        <a:prstGeom prst="rect">
                          <a:avLst/>
                        </a:prstGeom>
                      </pic:spPr>
                    </pic:pic>
                  </wpg:wgp>
                </a:graphicData>
              </a:graphic>
            </wp:anchor>
          </w:drawing>
        </mc:Choice>
        <mc:Fallback>
          <w:pict>
            <v:group style="position:absolute;margin-left:.000001pt;margin-top:805.576965pt;width:595.5pt;height:36.7pt;mso-position-horizontal-relative:page;mso-position-vertical-relative:page;z-index:-16186368" id="docshapegroup36" coordorigin="0,16112" coordsize="11910,734">
              <v:rect style="position:absolute;left:0;top:16111;width:11910;height:734" id="docshape37" filled="true" fillcolor="#1a1349" stroked="false">
                <v:fill type="solid"/>
              </v:rect>
              <v:shape style="position:absolute;left:10289;top:16301;width:1139;height:346" type="#_x0000_t75" id="docshape38" stroked="false">
                <v:imagedata r:id="rId1" o:title=""/>
              </v:shape>
              <w10:wrap type="none"/>
            </v:group>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31648">
              <wp:simplePos x="0" y="0"/>
              <wp:positionH relativeFrom="page">
                <wp:posOffset>0</wp:posOffset>
              </wp:positionH>
              <wp:positionV relativeFrom="page">
                <wp:posOffset>10230827</wp:posOffset>
              </wp:positionV>
              <wp:extent cx="7562850" cy="46609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7562850" cy="466090"/>
                        <a:chExt cx="7562850" cy="466090"/>
                      </a:xfrm>
                    </wpg:grpSpPr>
                    <wps:wsp>
                      <wps:cNvPr id="42" name="Graphic 42"/>
                      <wps:cNvSpPr/>
                      <wps:spPr>
                        <a:xfrm>
                          <a:off x="0" y="0"/>
                          <a:ext cx="7562850" cy="466090"/>
                        </a:xfrm>
                        <a:custGeom>
                          <a:avLst/>
                          <a:gdLst/>
                          <a:ahLst/>
                          <a:cxnLst/>
                          <a:rect l="l" t="t" r="r" b="b"/>
                          <a:pathLst>
                            <a:path w="7562850" h="466090">
                              <a:moveTo>
                                <a:pt x="7562849" y="465747"/>
                              </a:moveTo>
                              <a:lnTo>
                                <a:pt x="0" y="465747"/>
                              </a:lnTo>
                              <a:lnTo>
                                <a:pt x="0" y="0"/>
                              </a:lnTo>
                              <a:lnTo>
                                <a:pt x="7562849" y="0"/>
                              </a:lnTo>
                              <a:lnTo>
                                <a:pt x="7562849" y="465747"/>
                              </a:lnTo>
                              <a:close/>
                            </a:path>
                          </a:pathLst>
                        </a:custGeom>
                        <a:solidFill>
                          <a:srgbClr val="1A1349"/>
                        </a:solidFill>
                      </wps:spPr>
                      <wps:bodyPr wrap="square" lIns="0" tIns="0" rIns="0" bIns="0" rtlCol="0">
                        <a:prstTxWarp prst="textNoShape">
                          <a:avLst/>
                        </a:prstTxWarp>
                        <a:noAutofit/>
                      </wps:bodyPr>
                    </wps:wsp>
                    <pic:pic>
                      <pic:nvPicPr>
                        <pic:cNvPr id="43" name="Image 43"/>
                        <pic:cNvPicPr/>
                      </pic:nvPicPr>
                      <pic:blipFill>
                        <a:blip r:embed="rId1" cstate="print"/>
                        <a:stretch>
                          <a:fillRect/>
                        </a:stretch>
                      </pic:blipFill>
                      <pic:spPr>
                        <a:xfrm>
                          <a:off x="6533949" y="120728"/>
                          <a:ext cx="723229" cy="219157"/>
                        </a:xfrm>
                        <a:prstGeom prst="rect">
                          <a:avLst/>
                        </a:prstGeom>
                      </pic:spPr>
                    </pic:pic>
                  </wpg:wgp>
                </a:graphicData>
              </a:graphic>
            </wp:anchor>
          </w:drawing>
        </mc:Choice>
        <mc:Fallback>
          <w:pict>
            <v:group style="position:absolute;margin-left:.000001pt;margin-top:805.576965pt;width:595.5pt;height:36.7pt;mso-position-horizontal-relative:page;mso-position-vertical-relative:page;z-index:-16184832" id="docshapegroup41" coordorigin="0,16112" coordsize="11910,734">
              <v:rect style="position:absolute;left:0;top:16111;width:11910;height:734" id="docshape42" filled="true" fillcolor="#1a1349" stroked="false">
                <v:fill type="solid"/>
              </v:rect>
              <v:shape style="position:absolute;left:10289;top:16301;width:1139;height:346" type="#_x0000_t75" id="docshape43" stroked="false">
                <v:imagedata r:id="rId1" o:title=""/>
              </v:shape>
              <w10:wrap type="none"/>
            </v:group>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6016">
              <wp:simplePos x="0" y="0"/>
              <wp:positionH relativeFrom="page">
                <wp:posOffset>0</wp:posOffset>
              </wp:positionH>
              <wp:positionV relativeFrom="page">
                <wp:posOffset>0</wp:posOffset>
              </wp:positionV>
              <wp:extent cx="7562850" cy="47180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7562850" cy="471805"/>
                      </a:xfrm>
                      <a:custGeom>
                        <a:avLst/>
                        <a:gdLst/>
                        <a:ahLst/>
                        <a:cxnLst/>
                        <a:rect l="l" t="t" r="r" b="b"/>
                        <a:pathLst>
                          <a:path w="7562850" h="471805">
                            <a:moveTo>
                              <a:pt x="7562849" y="471404"/>
                            </a:moveTo>
                            <a:lnTo>
                              <a:pt x="0" y="471404"/>
                            </a:lnTo>
                            <a:lnTo>
                              <a:pt x="0" y="0"/>
                            </a:lnTo>
                            <a:lnTo>
                              <a:pt x="7562849" y="0"/>
                            </a:lnTo>
                            <a:lnTo>
                              <a:pt x="7562849" y="471404"/>
                            </a:lnTo>
                            <a:close/>
                          </a:path>
                        </a:pathLst>
                      </a:custGeom>
                      <a:solidFill>
                        <a:srgbClr val="1A1349"/>
                      </a:solidFill>
                    </wps:spPr>
                    <wps:bodyPr wrap="square" lIns="0" tIns="0" rIns="0" bIns="0" rtlCol="0">
                      <a:prstTxWarp prst="textNoShape">
                        <a:avLst/>
                      </a:prstTxWarp>
                      <a:noAutofit/>
                    </wps:bodyPr>
                  </wps:wsp>
                </a:graphicData>
              </a:graphic>
            </wp:anchor>
          </w:drawing>
        </mc:Choice>
        <mc:Fallback>
          <w:pict>
            <v:rect style="position:absolute;margin-left:.0pt;margin-top:-.000015pt;width:595.499987pt;height:37.118502pt;mso-position-horizontal-relative:page;mso-position-vertical-relative:page;z-index:-16190464" id="docshape18" filled="true" fillcolor="#1a1349" stroked="false">
              <v:fill type="solid"/>
              <w10:wrap type="none"/>
            </v:rect>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7040">
              <wp:simplePos x="0" y="0"/>
              <wp:positionH relativeFrom="page">
                <wp:posOffset>0</wp:posOffset>
              </wp:positionH>
              <wp:positionV relativeFrom="page">
                <wp:posOffset>0</wp:posOffset>
              </wp:positionV>
              <wp:extent cx="7564120" cy="48895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7564120" cy="488950"/>
                      </a:xfrm>
                      <a:custGeom>
                        <a:avLst/>
                        <a:gdLst/>
                        <a:ahLst/>
                        <a:cxnLst/>
                        <a:rect l="l" t="t" r="r" b="b"/>
                        <a:pathLst>
                          <a:path w="7564120" h="488950">
                            <a:moveTo>
                              <a:pt x="7563672" y="488841"/>
                            </a:moveTo>
                            <a:lnTo>
                              <a:pt x="0" y="488841"/>
                            </a:lnTo>
                            <a:lnTo>
                              <a:pt x="0" y="0"/>
                            </a:lnTo>
                            <a:lnTo>
                              <a:pt x="7563672" y="0"/>
                            </a:lnTo>
                            <a:lnTo>
                              <a:pt x="7563672" y="488841"/>
                            </a:lnTo>
                            <a:close/>
                          </a:path>
                        </a:pathLst>
                      </a:custGeom>
                      <a:solidFill>
                        <a:srgbClr val="1A1349"/>
                      </a:solidFill>
                    </wps:spPr>
                    <wps:bodyPr wrap="square" lIns="0" tIns="0" rIns="0" bIns="0" rtlCol="0">
                      <a:prstTxWarp prst="textNoShape">
                        <a:avLst/>
                      </a:prstTxWarp>
                      <a:noAutofit/>
                    </wps:bodyPr>
                  </wps:wsp>
                </a:graphicData>
              </a:graphic>
            </wp:anchor>
          </w:drawing>
        </mc:Choice>
        <mc:Fallback>
          <w:pict>
            <v:rect style="position:absolute;margin-left:.0pt;margin-top:-.000004pt;width:595.564758pt;height:38.491436pt;mso-position-horizontal-relative:page;mso-position-vertical-relative:page;z-index:-16189440" id="docshape22" filled="true" fillcolor="#1a1349" stroked="false">
              <v:fill type="solid"/>
              <w10:wrap type="none"/>
            </v:rect>
          </w:pict>
        </mc:Fallback>
      </mc:AlternateContent>
    </w:r>
    <w:r>
      <w:rPr/>
      <mc:AlternateContent>
        <mc:Choice Requires="wps">
          <w:drawing>
            <wp:anchor distT="0" distB="0" distL="0" distR="0" allowOverlap="1" layoutInCell="1" locked="0" behindDoc="1" simplePos="0" relativeHeight="487127552">
              <wp:simplePos x="0" y="0"/>
              <wp:positionH relativeFrom="page">
                <wp:posOffset>336693</wp:posOffset>
              </wp:positionH>
              <wp:positionV relativeFrom="page">
                <wp:posOffset>93842</wp:posOffset>
              </wp:positionV>
              <wp:extent cx="2380615" cy="2921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380615" cy="292100"/>
                      </a:xfrm>
                      <a:prstGeom prst="rect">
                        <a:avLst/>
                      </a:prstGeom>
                    </wps:spPr>
                    <wps:txbx>
                      <w:txbxContent>
                        <w:p>
                          <w:pPr>
                            <w:spacing w:before="51"/>
                            <w:ind w:left="20" w:right="0" w:firstLine="0"/>
                            <w:jc w:val="left"/>
                            <w:rPr>
                              <w:rFonts w:ascii="Times New Roman" w:hAnsi="Times New Roman"/>
                              <w:sz w:val="32"/>
                            </w:rPr>
                          </w:pPr>
                          <w:r>
                            <w:rPr>
                              <w:rFonts w:ascii="Times New Roman" w:hAnsi="Times New Roman"/>
                              <w:color w:val="FFFFFF"/>
                              <w:w w:val="80"/>
                              <w:sz w:val="32"/>
                            </w:rPr>
                            <w:t>3/</w:t>
                          </w:r>
                          <w:r>
                            <w:rPr>
                              <w:rFonts w:ascii="Times New Roman" w:hAnsi="Times New Roman"/>
                              <w:color w:val="FFFFFF"/>
                              <w:spacing w:val="-7"/>
                              <w:w w:val="80"/>
                              <w:sz w:val="32"/>
                            </w:rPr>
                            <w:t> </w:t>
                          </w:r>
                          <w:r>
                            <w:rPr>
                              <w:rFonts w:ascii="Times New Roman" w:hAnsi="Times New Roman"/>
                              <w:color w:val="FFFFFF"/>
                              <w:w w:val="80"/>
                              <w:sz w:val="32"/>
                            </w:rPr>
                            <w:t>Specifiëren</w:t>
                          </w:r>
                          <w:r>
                            <w:rPr>
                              <w:rFonts w:ascii="Times New Roman" w:hAnsi="Times New Roman"/>
                              <w:color w:val="FFFFFF"/>
                              <w:spacing w:val="-7"/>
                              <w:w w:val="80"/>
                              <w:sz w:val="32"/>
                            </w:rPr>
                            <w:t> </w:t>
                          </w:r>
                          <w:r>
                            <w:rPr>
                              <w:rFonts w:ascii="Times New Roman" w:hAnsi="Times New Roman"/>
                              <w:color w:val="FFFFFF"/>
                              <w:w w:val="80"/>
                              <w:sz w:val="32"/>
                            </w:rPr>
                            <w:t>van</w:t>
                          </w:r>
                          <w:r>
                            <w:rPr>
                              <w:rFonts w:ascii="Times New Roman" w:hAnsi="Times New Roman"/>
                              <w:color w:val="FFFFFF"/>
                              <w:spacing w:val="-6"/>
                              <w:w w:val="80"/>
                              <w:sz w:val="32"/>
                            </w:rPr>
                            <w:t> </w:t>
                          </w:r>
                          <w:r>
                            <w:rPr>
                              <w:rFonts w:ascii="Times New Roman" w:hAnsi="Times New Roman"/>
                              <w:color w:val="FFFFFF"/>
                              <w:w w:val="80"/>
                              <w:sz w:val="32"/>
                            </w:rPr>
                            <w:t>de</w:t>
                          </w:r>
                          <w:r>
                            <w:rPr>
                              <w:rFonts w:ascii="Times New Roman" w:hAnsi="Times New Roman"/>
                              <w:color w:val="FFFFFF"/>
                              <w:spacing w:val="-7"/>
                              <w:w w:val="80"/>
                              <w:sz w:val="32"/>
                            </w:rPr>
                            <w:t> </w:t>
                          </w:r>
                          <w:r>
                            <w:rPr>
                              <w:rFonts w:ascii="Times New Roman" w:hAnsi="Times New Roman"/>
                              <w:color w:val="FFFFFF"/>
                              <w:spacing w:val="-2"/>
                              <w:w w:val="80"/>
                              <w:sz w:val="32"/>
                            </w:rPr>
                            <w:t>overeenkomst</w:t>
                          </w:r>
                        </w:p>
                      </w:txbxContent>
                    </wps:txbx>
                    <wps:bodyPr wrap="square" lIns="0" tIns="0" rIns="0" bIns="0" rtlCol="0">
                      <a:noAutofit/>
                    </wps:bodyPr>
                  </wps:wsp>
                </a:graphicData>
              </a:graphic>
            </wp:anchor>
          </w:drawing>
        </mc:Choice>
        <mc:Fallback>
          <w:pict>
            <v:shape style="position:absolute;margin-left:26.511267pt;margin-top:7.3892pt;width:187.45pt;height:23pt;mso-position-horizontal-relative:page;mso-position-vertical-relative:page;z-index:-16188928" type="#_x0000_t202" id="docshape23" filled="false" stroked="false">
              <v:textbox inset="0,0,0,0">
                <w:txbxContent>
                  <w:p>
                    <w:pPr>
                      <w:spacing w:before="51"/>
                      <w:ind w:left="20" w:right="0" w:firstLine="0"/>
                      <w:jc w:val="left"/>
                      <w:rPr>
                        <w:rFonts w:ascii="Times New Roman" w:hAnsi="Times New Roman"/>
                        <w:sz w:val="32"/>
                      </w:rPr>
                    </w:pPr>
                    <w:r>
                      <w:rPr>
                        <w:rFonts w:ascii="Times New Roman" w:hAnsi="Times New Roman"/>
                        <w:color w:val="FFFFFF"/>
                        <w:w w:val="80"/>
                        <w:sz w:val="32"/>
                      </w:rPr>
                      <w:t>3/</w:t>
                    </w:r>
                    <w:r>
                      <w:rPr>
                        <w:rFonts w:ascii="Times New Roman" w:hAnsi="Times New Roman"/>
                        <w:color w:val="FFFFFF"/>
                        <w:spacing w:val="-7"/>
                        <w:w w:val="80"/>
                        <w:sz w:val="32"/>
                      </w:rPr>
                      <w:t> </w:t>
                    </w:r>
                    <w:r>
                      <w:rPr>
                        <w:rFonts w:ascii="Times New Roman" w:hAnsi="Times New Roman"/>
                        <w:color w:val="FFFFFF"/>
                        <w:w w:val="80"/>
                        <w:sz w:val="32"/>
                      </w:rPr>
                      <w:t>Specifiëren</w:t>
                    </w:r>
                    <w:r>
                      <w:rPr>
                        <w:rFonts w:ascii="Times New Roman" w:hAnsi="Times New Roman"/>
                        <w:color w:val="FFFFFF"/>
                        <w:spacing w:val="-7"/>
                        <w:w w:val="80"/>
                        <w:sz w:val="32"/>
                      </w:rPr>
                      <w:t> </w:t>
                    </w:r>
                    <w:r>
                      <w:rPr>
                        <w:rFonts w:ascii="Times New Roman" w:hAnsi="Times New Roman"/>
                        <w:color w:val="FFFFFF"/>
                        <w:w w:val="80"/>
                        <w:sz w:val="32"/>
                      </w:rPr>
                      <w:t>van</w:t>
                    </w:r>
                    <w:r>
                      <w:rPr>
                        <w:rFonts w:ascii="Times New Roman" w:hAnsi="Times New Roman"/>
                        <w:color w:val="FFFFFF"/>
                        <w:spacing w:val="-6"/>
                        <w:w w:val="80"/>
                        <w:sz w:val="32"/>
                      </w:rPr>
                      <w:t> </w:t>
                    </w:r>
                    <w:r>
                      <w:rPr>
                        <w:rFonts w:ascii="Times New Roman" w:hAnsi="Times New Roman"/>
                        <w:color w:val="FFFFFF"/>
                        <w:w w:val="80"/>
                        <w:sz w:val="32"/>
                      </w:rPr>
                      <w:t>de</w:t>
                    </w:r>
                    <w:r>
                      <w:rPr>
                        <w:rFonts w:ascii="Times New Roman" w:hAnsi="Times New Roman"/>
                        <w:color w:val="FFFFFF"/>
                        <w:spacing w:val="-7"/>
                        <w:w w:val="80"/>
                        <w:sz w:val="32"/>
                      </w:rPr>
                      <w:t> </w:t>
                    </w:r>
                    <w:r>
                      <w:rPr>
                        <w:rFonts w:ascii="Times New Roman" w:hAnsi="Times New Roman"/>
                        <w:color w:val="FFFFFF"/>
                        <w:spacing w:val="-2"/>
                        <w:w w:val="80"/>
                        <w:sz w:val="32"/>
                      </w:rPr>
                      <w:t>overeenkomst</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29088">
              <wp:simplePos x="0" y="0"/>
              <wp:positionH relativeFrom="page">
                <wp:posOffset>16567</wp:posOffset>
              </wp:positionH>
              <wp:positionV relativeFrom="page">
                <wp:posOffset>16918</wp:posOffset>
              </wp:positionV>
              <wp:extent cx="7546340" cy="429259"/>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7546340" cy="429259"/>
                      </a:xfrm>
                      <a:custGeom>
                        <a:avLst/>
                        <a:gdLst/>
                        <a:ahLst/>
                        <a:cxnLst/>
                        <a:rect l="l" t="t" r="r" b="b"/>
                        <a:pathLst>
                          <a:path w="7546340" h="429259">
                            <a:moveTo>
                              <a:pt x="7546281" y="429238"/>
                            </a:moveTo>
                            <a:lnTo>
                              <a:pt x="0" y="429238"/>
                            </a:lnTo>
                            <a:lnTo>
                              <a:pt x="0" y="0"/>
                            </a:lnTo>
                            <a:lnTo>
                              <a:pt x="7546281" y="0"/>
                            </a:lnTo>
                            <a:lnTo>
                              <a:pt x="7546281" y="429238"/>
                            </a:lnTo>
                            <a:close/>
                          </a:path>
                        </a:pathLst>
                      </a:custGeom>
                      <a:solidFill>
                        <a:srgbClr val="1A1349"/>
                      </a:solidFill>
                    </wps:spPr>
                    <wps:bodyPr wrap="square" lIns="0" tIns="0" rIns="0" bIns="0" rtlCol="0">
                      <a:prstTxWarp prst="textNoShape">
                        <a:avLst/>
                      </a:prstTxWarp>
                      <a:noAutofit/>
                    </wps:bodyPr>
                  </wps:wsp>
                </a:graphicData>
              </a:graphic>
            </wp:anchor>
          </w:drawing>
        </mc:Choice>
        <mc:Fallback>
          <w:pict>
            <v:rect style="position:absolute;margin-left:1.304535pt;margin-top:1.332178pt;width:594.195424pt;height:33.798285pt;mso-position-horizontal-relative:page;mso-position-vertical-relative:page;z-index:-16187392" id="docshape34" filled="true" fillcolor="#1a1349" stroked="false">
              <v:fill type="solid"/>
              <w10:wrap type="none"/>
            </v:rect>
          </w:pict>
        </mc:Fallback>
      </mc:AlternateContent>
    </w:r>
    <w:r>
      <w:rPr/>
      <mc:AlternateContent>
        <mc:Choice Requires="wps">
          <w:drawing>
            <wp:anchor distT="0" distB="0" distL="0" distR="0" allowOverlap="1" layoutInCell="1" locked="0" behindDoc="1" simplePos="0" relativeHeight="487129600">
              <wp:simplePos x="0" y="0"/>
              <wp:positionH relativeFrom="page">
                <wp:posOffset>161554</wp:posOffset>
              </wp:positionH>
              <wp:positionV relativeFrom="page">
                <wp:posOffset>80960</wp:posOffset>
              </wp:positionV>
              <wp:extent cx="3345815" cy="29210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3345815" cy="292100"/>
                      </a:xfrm>
                      <a:prstGeom prst="rect">
                        <a:avLst/>
                      </a:prstGeom>
                    </wps:spPr>
                    <wps:txbx>
                      <w:txbxContent>
                        <w:p>
                          <w:pPr>
                            <w:spacing w:before="51"/>
                            <w:ind w:left="20" w:right="0" w:firstLine="0"/>
                            <w:jc w:val="left"/>
                            <w:rPr>
                              <w:rFonts w:ascii="Times New Roman"/>
                              <w:sz w:val="32"/>
                            </w:rPr>
                          </w:pPr>
                          <w:r>
                            <w:rPr>
                              <w:rFonts w:ascii="Times New Roman"/>
                              <w:color w:val="FFFFFF"/>
                              <w:w w:val="80"/>
                              <w:sz w:val="32"/>
                            </w:rPr>
                            <w:t>4/</w:t>
                          </w:r>
                          <w:r>
                            <w:rPr>
                              <w:rFonts w:ascii="Times New Roman"/>
                              <w:color w:val="FFFFFF"/>
                              <w:spacing w:val="-4"/>
                              <w:w w:val="80"/>
                              <w:sz w:val="32"/>
                            </w:rPr>
                            <w:t> </w:t>
                          </w:r>
                          <w:r>
                            <w:rPr>
                              <w:rFonts w:ascii="Times New Roman"/>
                              <w:color w:val="FFFFFF"/>
                              <w:w w:val="80"/>
                              <w:sz w:val="32"/>
                            </w:rPr>
                            <w:t>Welke</w:t>
                          </w:r>
                          <w:r>
                            <w:rPr>
                              <w:rFonts w:ascii="Times New Roman"/>
                              <w:color w:val="FFFFFF"/>
                              <w:spacing w:val="-3"/>
                              <w:w w:val="80"/>
                              <w:sz w:val="32"/>
                            </w:rPr>
                            <w:t> </w:t>
                          </w:r>
                          <w:r>
                            <w:rPr>
                              <w:rFonts w:ascii="Times New Roman"/>
                              <w:color w:val="FFFFFF"/>
                              <w:w w:val="80"/>
                              <w:sz w:val="32"/>
                            </w:rPr>
                            <w:t>partijen</w:t>
                          </w:r>
                          <w:r>
                            <w:rPr>
                              <w:rFonts w:ascii="Times New Roman"/>
                              <w:color w:val="FFFFFF"/>
                              <w:spacing w:val="-3"/>
                              <w:w w:val="80"/>
                              <w:sz w:val="32"/>
                            </w:rPr>
                            <w:t> </w:t>
                          </w:r>
                          <w:r>
                            <w:rPr>
                              <w:rFonts w:ascii="Times New Roman"/>
                              <w:color w:val="FFFFFF"/>
                              <w:w w:val="80"/>
                              <w:sz w:val="32"/>
                            </w:rPr>
                            <w:t>te</w:t>
                          </w:r>
                          <w:r>
                            <w:rPr>
                              <w:rFonts w:ascii="Times New Roman"/>
                              <w:color w:val="FFFFFF"/>
                              <w:spacing w:val="-4"/>
                              <w:w w:val="80"/>
                              <w:sz w:val="32"/>
                            </w:rPr>
                            <w:t> </w:t>
                          </w:r>
                          <w:r>
                            <w:rPr>
                              <w:rFonts w:ascii="Times New Roman"/>
                              <w:color w:val="FFFFFF"/>
                              <w:w w:val="80"/>
                              <w:sz w:val="32"/>
                            </w:rPr>
                            <w:t>verwittigen</w:t>
                          </w:r>
                          <w:r>
                            <w:rPr>
                              <w:rFonts w:ascii="Times New Roman"/>
                              <w:color w:val="FFFFFF"/>
                              <w:spacing w:val="-3"/>
                              <w:w w:val="80"/>
                              <w:sz w:val="32"/>
                            </w:rPr>
                            <w:t> </w:t>
                          </w:r>
                          <w:r>
                            <w:rPr>
                              <w:rFonts w:ascii="Times New Roman"/>
                              <w:color w:val="FFFFFF"/>
                              <w:spacing w:val="-2"/>
                              <w:w w:val="80"/>
                              <w:sz w:val="32"/>
                            </w:rPr>
                            <w:t>(balie+rechtbank)</w:t>
                          </w:r>
                        </w:p>
                      </w:txbxContent>
                    </wps:txbx>
                    <wps:bodyPr wrap="square" lIns="0" tIns="0" rIns="0" bIns="0" rtlCol="0">
                      <a:noAutofit/>
                    </wps:bodyPr>
                  </wps:wsp>
                </a:graphicData>
              </a:graphic>
            </wp:anchor>
          </w:drawing>
        </mc:Choice>
        <mc:Fallback>
          <w:pict>
            <v:shape style="position:absolute;margin-left:12.720834pt;margin-top:6.374822pt;width:263.45pt;height:23pt;mso-position-horizontal-relative:page;mso-position-vertical-relative:page;z-index:-16186880" type="#_x0000_t202" id="docshape35" filled="false" stroked="false">
              <v:textbox inset="0,0,0,0">
                <w:txbxContent>
                  <w:p>
                    <w:pPr>
                      <w:spacing w:before="51"/>
                      <w:ind w:left="20" w:right="0" w:firstLine="0"/>
                      <w:jc w:val="left"/>
                      <w:rPr>
                        <w:rFonts w:ascii="Times New Roman"/>
                        <w:sz w:val="32"/>
                      </w:rPr>
                    </w:pPr>
                    <w:r>
                      <w:rPr>
                        <w:rFonts w:ascii="Times New Roman"/>
                        <w:color w:val="FFFFFF"/>
                        <w:w w:val="80"/>
                        <w:sz w:val="32"/>
                      </w:rPr>
                      <w:t>4/</w:t>
                    </w:r>
                    <w:r>
                      <w:rPr>
                        <w:rFonts w:ascii="Times New Roman"/>
                        <w:color w:val="FFFFFF"/>
                        <w:spacing w:val="-4"/>
                        <w:w w:val="80"/>
                        <w:sz w:val="32"/>
                      </w:rPr>
                      <w:t> </w:t>
                    </w:r>
                    <w:r>
                      <w:rPr>
                        <w:rFonts w:ascii="Times New Roman"/>
                        <w:color w:val="FFFFFF"/>
                        <w:w w:val="80"/>
                        <w:sz w:val="32"/>
                      </w:rPr>
                      <w:t>Welke</w:t>
                    </w:r>
                    <w:r>
                      <w:rPr>
                        <w:rFonts w:ascii="Times New Roman"/>
                        <w:color w:val="FFFFFF"/>
                        <w:spacing w:val="-3"/>
                        <w:w w:val="80"/>
                        <w:sz w:val="32"/>
                      </w:rPr>
                      <w:t> </w:t>
                    </w:r>
                    <w:r>
                      <w:rPr>
                        <w:rFonts w:ascii="Times New Roman"/>
                        <w:color w:val="FFFFFF"/>
                        <w:w w:val="80"/>
                        <w:sz w:val="32"/>
                      </w:rPr>
                      <w:t>partijen</w:t>
                    </w:r>
                    <w:r>
                      <w:rPr>
                        <w:rFonts w:ascii="Times New Roman"/>
                        <w:color w:val="FFFFFF"/>
                        <w:spacing w:val="-3"/>
                        <w:w w:val="80"/>
                        <w:sz w:val="32"/>
                      </w:rPr>
                      <w:t> </w:t>
                    </w:r>
                    <w:r>
                      <w:rPr>
                        <w:rFonts w:ascii="Times New Roman"/>
                        <w:color w:val="FFFFFF"/>
                        <w:w w:val="80"/>
                        <w:sz w:val="32"/>
                      </w:rPr>
                      <w:t>te</w:t>
                    </w:r>
                    <w:r>
                      <w:rPr>
                        <w:rFonts w:ascii="Times New Roman"/>
                        <w:color w:val="FFFFFF"/>
                        <w:spacing w:val="-4"/>
                        <w:w w:val="80"/>
                        <w:sz w:val="32"/>
                      </w:rPr>
                      <w:t> </w:t>
                    </w:r>
                    <w:r>
                      <w:rPr>
                        <w:rFonts w:ascii="Times New Roman"/>
                        <w:color w:val="FFFFFF"/>
                        <w:w w:val="80"/>
                        <w:sz w:val="32"/>
                      </w:rPr>
                      <w:t>verwittigen</w:t>
                    </w:r>
                    <w:r>
                      <w:rPr>
                        <w:rFonts w:ascii="Times New Roman"/>
                        <w:color w:val="FFFFFF"/>
                        <w:spacing w:val="-3"/>
                        <w:w w:val="80"/>
                        <w:sz w:val="32"/>
                      </w:rPr>
                      <w:t> </w:t>
                    </w:r>
                    <w:r>
                      <w:rPr>
                        <w:rFonts w:ascii="Times New Roman"/>
                        <w:color w:val="FFFFFF"/>
                        <w:spacing w:val="-2"/>
                        <w:w w:val="80"/>
                        <w:sz w:val="32"/>
                      </w:rPr>
                      <w:t>(balie+rechtbank)</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130624">
              <wp:simplePos x="0" y="0"/>
              <wp:positionH relativeFrom="page">
                <wp:posOffset>0</wp:posOffset>
              </wp:positionH>
              <wp:positionV relativeFrom="page">
                <wp:posOffset>7727</wp:posOffset>
              </wp:positionV>
              <wp:extent cx="7562215" cy="43942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7562215" cy="439420"/>
                      </a:xfrm>
                      <a:custGeom>
                        <a:avLst/>
                        <a:gdLst/>
                        <a:ahLst/>
                        <a:cxnLst/>
                        <a:rect l="l" t="t" r="r" b="b"/>
                        <a:pathLst>
                          <a:path w="7562215" h="439420">
                            <a:moveTo>
                              <a:pt x="7562170" y="439381"/>
                            </a:moveTo>
                            <a:lnTo>
                              <a:pt x="0" y="439381"/>
                            </a:lnTo>
                            <a:lnTo>
                              <a:pt x="0" y="0"/>
                            </a:lnTo>
                            <a:lnTo>
                              <a:pt x="7562170" y="0"/>
                            </a:lnTo>
                            <a:lnTo>
                              <a:pt x="7562170" y="439381"/>
                            </a:lnTo>
                            <a:close/>
                          </a:path>
                        </a:pathLst>
                      </a:custGeom>
                      <a:solidFill>
                        <a:srgbClr val="1A1349"/>
                      </a:solidFill>
                    </wps:spPr>
                    <wps:bodyPr wrap="square" lIns="0" tIns="0" rIns="0" bIns="0" rtlCol="0">
                      <a:prstTxWarp prst="textNoShape">
                        <a:avLst/>
                      </a:prstTxWarp>
                      <a:noAutofit/>
                    </wps:bodyPr>
                  </wps:wsp>
                </a:graphicData>
              </a:graphic>
            </wp:anchor>
          </w:drawing>
        </mc:Choice>
        <mc:Fallback>
          <w:pict>
            <v:rect style="position:absolute;margin-left:.0pt;margin-top:.608498pt;width:595.446479pt;height:34.596981pt;mso-position-horizontal-relative:page;mso-position-vertical-relative:page;z-index:-16185856" id="docshape39" filled="true" fillcolor="#1a1349" stroked="false">
              <v:fill type="solid"/>
              <w10:wrap type="none"/>
            </v:rect>
          </w:pict>
        </mc:Fallback>
      </mc:AlternateContent>
    </w:r>
    <w:r>
      <w:rPr/>
      <mc:AlternateContent>
        <mc:Choice Requires="wps">
          <w:drawing>
            <wp:anchor distT="0" distB="0" distL="0" distR="0" allowOverlap="1" layoutInCell="1" locked="0" behindDoc="1" simplePos="0" relativeHeight="487131136">
              <wp:simplePos x="0" y="0"/>
              <wp:positionH relativeFrom="page">
                <wp:posOffset>202973</wp:posOffset>
              </wp:positionH>
              <wp:positionV relativeFrom="page">
                <wp:posOffset>76841</wp:posOffset>
              </wp:positionV>
              <wp:extent cx="5019675" cy="2921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5019675" cy="292100"/>
                      </a:xfrm>
                      <a:prstGeom prst="rect">
                        <a:avLst/>
                      </a:prstGeom>
                    </wps:spPr>
                    <wps:txbx>
                      <w:txbxContent>
                        <w:p>
                          <w:pPr>
                            <w:spacing w:before="51"/>
                            <w:ind w:left="20" w:right="0" w:firstLine="0"/>
                            <w:jc w:val="left"/>
                            <w:rPr>
                              <w:rFonts w:ascii="Times New Roman"/>
                              <w:sz w:val="32"/>
                            </w:rPr>
                          </w:pPr>
                          <w:r>
                            <w:rPr>
                              <w:rFonts w:ascii="Times New Roman"/>
                              <w:color w:val="FFFFFF"/>
                              <w:w w:val="80"/>
                              <w:sz w:val="32"/>
                            </w:rPr>
                            <w:t>5/</w:t>
                          </w:r>
                          <w:r>
                            <w:rPr>
                              <w:rFonts w:ascii="Times New Roman"/>
                              <w:color w:val="FFFFFF"/>
                              <w:spacing w:val="-7"/>
                              <w:w w:val="80"/>
                              <w:sz w:val="32"/>
                            </w:rPr>
                            <w:t> </w:t>
                          </w:r>
                          <w:r>
                            <w:rPr>
                              <w:rFonts w:ascii="Times New Roman"/>
                              <w:color w:val="FFFFFF"/>
                              <w:w w:val="80"/>
                              <w:sz w:val="32"/>
                            </w:rPr>
                            <w:t>Nuttige</w:t>
                          </w:r>
                          <w:r>
                            <w:rPr>
                              <w:rFonts w:ascii="Times New Roman"/>
                              <w:color w:val="FFFFFF"/>
                              <w:spacing w:val="-7"/>
                              <w:w w:val="80"/>
                              <w:sz w:val="32"/>
                            </w:rPr>
                            <w:t> </w:t>
                          </w:r>
                          <w:r>
                            <w:rPr>
                              <w:rFonts w:ascii="Times New Roman"/>
                              <w:color w:val="FFFFFF"/>
                              <w:w w:val="80"/>
                              <w:sz w:val="32"/>
                            </w:rPr>
                            <w:t>informatie</w:t>
                          </w:r>
                          <w:r>
                            <w:rPr>
                              <w:rFonts w:ascii="Times New Roman"/>
                              <w:color w:val="FFFFFF"/>
                              <w:spacing w:val="-7"/>
                              <w:w w:val="80"/>
                              <w:sz w:val="32"/>
                            </w:rPr>
                            <w:t> </w:t>
                          </w:r>
                          <w:r>
                            <w:rPr>
                              <w:rFonts w:ascii="Times New Roman"/>
                              <w:color w:val="FFFFFF"/>
                              <w:w w:val="80"/>
                              <w:sz w:val="32"/>
                            </w:rPr>
                            <w:t>voor</w:t>
                          </w:r>
                          <w:r>
                            <w:rPr>
                              <w:rFonts w:ascii="Times New Roman"/>
                              <w:color w:val="FFFFFF"/>
                              <w:spacing w:val="-7"/>
                              <w:w w:val="80"/>
                              <w:sz w:val="32"/>
                            </w:rPr>
                            <w:t> </w:t>
                          </w:r>
                          <w:r>
                            <w:rPr>
                              <w:rFonts w:ascii="Times New Roman"/>
                              <w:color w:val="FFFFFF"/>
                              <w:w w:val="80"/>
                              <w:sz w:val="32"/>
                            </w:rPr>
                            <w:t>de</w:t>
                          </w:r>
                          <w:r>
                            <w:rPr>
                              <w:rFonts w:ascii="Times New Roman"/>
                              <w:color w:val="FFFFFF"/>
                              <w:spacing w:val="-7"/>
                              <w:w w:val="80"/>
                              <w:sz w:val="32"/>
                            </w:rPr>
                            <w:t> </w:t>
                          </w:r>
                          <w:r>
                            <w:rPr>
                              <w:rFonts w:ascii="Times New Roman"/>
                              <w:color w:val="FFFFFF"/>
                              <w:w w:val="80"/>
                              <w:sz w:val="32"/>
                            </w:rPr>
                            <w:t>advocaat</w:t>
                          </w:r>
                          <w:r>
                            <w:rPr>
                              <w:rFonts w:ascii="Times New Roman"/>
                              <w:color w:val="FFFFFF"/>
                              <w:spacing w:val="-7"/>
                              <w:w w:val="80"/>
                              <w:sz w:val="32"/>
                            </w:rPr>
                            <w:t> </w:t>
                          </w:r>
                          <w:r>
                            <w:rPr>
                              <w:rFonts w:ascii="Times New Roman"/>
                              <w:color w:val="FFFFFF"/>
                              <w:w w:val="80"/>
                              <w:sz w:val="32"/>
                            </w:rPr>
                            <w:t>die</w:t>
                          </w:r>
                          <w:r>
                            <w:rPr>
                              <w:rFonts w:ascii="Times New Roman"/>
                              <w:color w:val="FFFFFF"/>
                              <w:spacing w:val="-7"/>
                              <w:w w:val="80"/>
                              <w:sz w:val="32"/>
                            </w:rPr>
                            <w:t> </w:t>
                          </w:r>
                          <w:r>
                            <w:rPr>
                              <w:rFonts w:ascii="Times New Roman"/>
                              <w:color w:val="FFFFFF"/>
                              <w:w w:val="80"/>
                              <w:sz w:val="32"/>
                            </w:rPr>
                            <w:t>in</w:t>
                          </w:r>
                          <w:r>
                            <w:rPr>
                              <w:rFonts w:ascii="Times New Roman"/>
                              <w:color w:val="FFFFFF"/>
                              <w:spacing w:val="-7"/>
                              <w:w w:val="80"/>
                              <w:sz w:val="32"/>
                            </w:rPr>
                            <w:t> </w:t>
                          </w:r>
                          <w:r>
                            <w:rPr>
                              <w:rFonts w:ascii="Times New Roman"/>
                              <w:color w:val="FFFFFF"/>
                              <w:w w:val="80"/>
                              <w:sz w:val="32"/>
                            </w:rPr>
                            <w:t>(on)geplande</w:t>
                          </w:r>
                          <w:r>
                            <w:rPr>
                              <w:rFonts w:ascii="Times New Roman"/>
                              <w:color w:val="FFFFFF"/>
                              <w:spacing w:val="-7"/>
                              <w:w w:val="80"/>
                              <w:sz w:val="32"/>
                            </w:rPr>
                            <w:t> </w:t>
                          </w:r>
                          <w:r>
                            <w:rPr>
                              <w:rFonts w:ascii="Times New Roman"/>
                              <w:color w:val="FFFFFF"/>
                              <w:w w:val="80"/>
                              <w:sz w:val="32"/>
                            </w:rPr>
                            <w:t>afwezigheid</w:t>
                          </w:r>
                          <w:r>
                            <w:rPr>
                              <w:rFonts w:ascii="Times New Roman"/>
                              <w:color w:val="FFFFFF"/>
                              <w:spacing w:val="-7"/>
                              <w:w w:val="80"/>
                              <w:sz w:val="32"/>
                            </w:rPr>
                            <w:t> </w:t>
                          </w:r>
                          <w:r>
                            <w:rPr>
                              <w:rFonts w:ascii="Times New Roman"/>
                              <w:color w:val="FFFFFF"/>
                              <w:spacing w:val="-4"/>
                              <w:w w:val="80"/>
                              <w:sz w:val="32"/>
                            </w:rPr>
                            <w:t>gaat</w:t>
                          </w:r>
                        </w:p>
                      </w:txbxContent>
                    </wps:txbx>
                    <wps:bodyPr wrap="square" lIns="0" tIns="0" rIns="0" bIns="0" rtlCol="0">
                      <a:noAutofit/>
                    </wps:bodyPr>
                  </wps:wsp>
                </a:graphicData>
              </a:graphic>
            </wp:anchor>
          </w:drawing>
        </mc:Choice>
        <mc:Fallback>
          <w:pict>
            <v:shape style="position:absolute;margin-left:15.982171pt;margin-top:6.050474pt;width:395.25pt;height:23pt;mso-position-horizontal-relative:page;mso-position-vertical-relative:page;z-index:-16185344" type="#_x0000_t202" id="docshape40" filled="false" stroked="false">
              <v:textbox inset="0,0,0,0">
                <w:txbxContent>
                  <w:p>
                    <w:pPr>
                      <w:spacing w:before="51"/>
                      <w:ind w:left="20" w:right="0" w:firstLine="0"/>
                      <w:jc w:val="left"/>
                      <w:rPr>
                        <w:rFonts w:ascii="Times New Roman"/>
                        <w:sz w:val="32"/>
                      </w:rPr>
                    </w:pPr>
                    <w:r>
                      <w:rPr>
                        <w:rFonts w:ascii="Times New Roman"/>
                        <w:color w:val="FFFFFF"/>
                        <w:w w:val="80"/>
                        <w:sz w:val="32"/>
                      </w:rPr>
                      <w:t>5/</w:t>
                    </w:r>
                    <w:r>
                      <w:rPr>
                        <w:rFonts w:ascii="Times New Roman"/>
                        <w:color w:val="FFFFFF"/>
                        <w:spacing w:val="-7"/>
                        <w:w w:val="80"/>
                        <w:sz w:val="32"/>
                      </w:rPr>
                      <w:t> </w:t>
                    </w:r>
                    <w:r>
                      <w:rPr>
                        <w:rFonts w:ascii="Times New Roman"/>
                        <w:color w:val="FFFFFF"/>
                        <w:w w:val="80"/>
                        <w:sz w:val="32"/>
                      </w:rPr>
                      <w:t>Nuttige</w:t>
                    </w:r>
                    <w:r>
                      <w:rPr>
                        <w:rFonts w:ascii="Times New Roman"/>
                        <w:color w:val="FFFFFF"/>
                        <w:spacing w:val="-7"/>
                        <w:w w:val="80"/>
                        <w:sz w:val="32"/>
                      </w:rPr>
                      <w:t> </w:t>
                    </w:r>
                    <w:r>
                      <w:rPr>
                        <w:rFonts w:ascii="Times New Roman"/>
                        <w:color w:val="FFFFFF"/>
                        <w:w w:val="80"/>
                        <w:sz w:val="32"/>
                      </w:rPr>
                      <w:t>informatie</w:t>
                    </w:r>
                    <w:r>
                      <w:rPr>
                        <w:rFonts w:ascii="Times New Roman"/>
                        <w:color w:val="FFFFFF"/>
                        <w:spacing w:val="-7"/>
                        <w:w w:val="80"/>
                        <w:sz w:val="32"/>
                      </w:rPr>
                      <w:t> </w:t>
                    </w:r>
                    <w:r>
                      <w:rPr>
                        <w:rFonts w:ascii="Times New Roman"/>
                        <w:color w:val="FFFFFF"/>
                        <w:w w:val="80"/>
                        <w:sz w:val="32"/>
                      </w:rPr>
                      <w:t>voor</w:t>
                    </w:r>
                    <w:r>
                      <w:rPr>
                        <w:rFonts w:ascii="Times New Roman"/>
                        <w:color w:val="FFFFFF"/>
                        <w:spacing w:val="-7"/>
                        <w:w w:val="80"/>
                        <w:sz w:val="32"/>
                      </w:rPr>
                      <w:t> </w:t>
                    </w:r>
                    <w:r>
                      <w:rPr>
                        <w:rFonts w:ascii="Times New Roman"/>
                        <w:color w:val="FFFFFF"/>
                        <w:w w:val="80"/>
                        <w:sz w:val="32"/>
                      </w:rPr>
                      <w:t>de</w:t>
                    </w:r>
                    <w:r>
                      <w:rPr>
                        <w:rFonts w:ascii="Times New Roman"/>
                        <w:color w:val="FFFFFF"/>
                        <w:spacing w:val="-7"/>
                        <w:w w:val="80"/>
                        <w:sz w:val="32"/>
                      </w:rPr>
                      <w:t> </w:t>
                    </w:r>
                    <w:r>
                      <w:rPr>
                        <w:rFonts w:ascii="Times New Roman"/>
                        <w:color w:val="FFFFFF"/>
                        <w:w w:val="80"/>
                        <w:sz w:val="32"/>
                      </w:rPr>
                      <w:t>advocaat</w:t>
                    </w:r>
                    <w:r>
                      <w:rPr>
                        <w:rFonts w:ascii="Times New Roman"/>
                        <w:color w:val="FFFFFF"/>
                        <w:spacing w:val="-7"/>
                        <w:w w:val="80"/>
                        <w:sz w:val="32"/>
                      </w:rPr>
                      <w:t> </w:t>
                    </w:r>
                    <w:r>
                      <w:rPr>
                        <w:rFonts w:ascii="Times New Roman"/>
                        <w:color w:val="FFFFFF"/>
                        <w:w w:val="80"/>
                        <w:sz w:val="32"/>
                      </w:rPr>
                      <w:t>die</w:t>
                    </w:r>
                    <w:r>
                      <w:rPr>
                        <w:rFonts w:ascii="Times New Roman"/>
                        <w:color w:val="FFFFFF"/>
                        <w:spacing w:val="-7"/>
                        <w:w w:val="80"/>
                        <w:sz w:val="32"/>
                      </w:rPr>
                      <w:t> </w:t>
                    </w:r>
                    <w:r>
                      <w:rPr>
                        <w:rFonts w:ascii="Times New Roman"/>
                        <w:color w:val="FFFFFF"/>
                        <w:w w:val="80"/>
                        <w:sz w:val="32"/>
                      </w:rPr>
                      <w:t>in</w:t>
                    </w:r>
                    <w:r>
                      <w:rPr>
                        <w:rFonts w:ascii="Times New Roman"/>
                        <w:color w:val="FFFFFF"/>
                        <w:spacing w:val="-7"/>
                        <w:w w:val="80"/>
                        <w:sz w:val="32"/>
                      </w:rPr>
                      <w:t> </w:t>
                    </w:r>
                    <w:r>
                      <w:rPr>
                        <w:rFonts w:ascii="Times New Roman"/>
                        <w:color w:val="FFFFFF"/>
                        <w:w w:val="80"/>
                        <w:sz w:val="32"/>
                      </w:rPr>
                      <w:t>(on)geplande</w:t>
                    </w:r>
                    <w:r>
                      <w:rPr>
                        <w:rFonts w:ascii="Times New Roman"/>
                        <w:color w:val="FFFFFF"/>
                        <w:spacing w:val="-7"/>
                        <w:w w:val="80"/>
                        <w:sz w:val="32"/>
                      </w:rPr>
                      <w:t> </w:t>
                    </w:r>
                    <w:r>
                      <w:rPr>
                        <w:rFonts w:ascii="Times New Roman"/>
                        <w:color w:val="FFFFFF"/>
                        <w:w w:val="80"/>
                        <w:sz w:val="32"/>
                      </w:rPr>
                      <w:t>afwezigheid</w:t>
                    </w:r>
                    <w:r>
                      <w:rPr>
                        <w:rFonts w:ascii="Times New Roman"/>
                        <w:color w:val="FFFFFF"/>
                        <w:spacing w:val="-7"/>
                        <w:w w:val="80"/>
                        <w:sz w:val="32"/>
                      </w:rPr>
                      <w:t> </w:t>
                    </w:r>
                    <w:r>
                      <w:rPr>
                        <w:rFonts w:ascii="Times New Roman"/>
                        <w:color w:val="FFFFFF"/>
                        <w:spacing w:val="-4"/>
                        <w:w w:val="80"/>
                        <w:sz w:val="32"/>
                      </w:rPr>
                      <w:t>gaat</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4.500000pt;height:4.500000pt" o:bullet="t">
        <v:imagedata r:id="rId1" o:title="image5.png"/>
      </v:shape>
    </w:pict>
  </w:numPicBullet>
  <w:abstractNum w:abstractNumId="0">
    <w:multiLevelType w:val="hybridMultilevel"/>
    <w:lvl w:ilvl="0">
      <w:start w:val="0"/>
      <w:numFmt w:val="bullet"/>
      <w:lvlText w:val="&amp;"/>
      <w:lvlPicBulletId w:val="0"/>
      <w:lvlJc w:val="left"/>
      <w:pPr>
        <w:ind w:left="893" w:hanging="175"/>
      </w:pPr>
      <w:rPr>
        <w:rFonts w:hint="default" w:ascii="Times New Roman" w:hAnsi="Times New Roman" w:eastAsia="Times New Roman" w:cs="Times New Roman"/>
        <w:b w:val="0"/>
        <w:bCs w:val="0"/>
        <w:i w:val="0"/>
        <w:iCs w:val="0"/>
        <w:w w:val="100"/>
        <w:position w:val="2"/>
        <w:sz w:val="9"/>
        <w:szCs w:val="9"/>
        <w:lang w:val="nl-NL" w:eastAsia="en-US" w:bidi="ar-SA"/>
      </w:rPr>
    </w:lvl>
    <w:lvl w:ilvl="1">
      <w:start w:val="0"/>
      <w:numFmt w:val="bullet"/>
      <w:lvlText w:val="•"/>
      <w:lvlJc w:val="left"/>
      <w:pPr>
        <w:ind w:left="2001" w:hanging="175"/>
      </w:pPr>
      <w:rPr>
        <w:rFonts w:hint="default"/>
        <w:lang w:val="nl-NL" w:eastAsia="en-US" w:bidi="ar-SA"/>
      </w:rPr>
    </w:lvl>
    <w:lvl w:ilvl="2">
      <w:start w:val="0"/>
      <w:numFmt w:val="bullet"/>
      <w:lvlText w:val="•"/>
      <w:lvlJc w:val="left"/>
      <w:pPr>
        <w:ind w:left="3102" w:hanging="175"/>
      </w:pPr>
      <w:rPr>
        <w:rFonts w:hint="default"/>
        <w:lang w:val="nl-NL" w:eastAsia="en-US" w:bidi="ar-SA"/>
      </w:rPr>
    </w:lvl>
    <w:lvl w:ilvl="3">
      <w:start w:val="0"/>
      <w:numFmt w:val="bullet"/>
      <w:lvlText w:val="•"/>
      <w:lvlJc w:val="left"/>
      <w:pPr>
        <w:ind w:left="4203" w:hanging="175"/>
      </w:pPr>
      <w:rPr>
        <w:rFonts w:hint="default"/>
        <w:lang w:val="nl-NL" w:eastAsia="en-US" w:bidi="ar-SA"/>
      </w:rPr>
    </w:lvl>
    <w:lvl w:ilvl="4">
      <w:start w:val="0"/>
      <w:numFmt w:val="bullet"/>
      <w:lvlText w:val="•"/>
      <w:lvlJc w:val="left"/>
      <w:pPr>
        <w:ind w:left="5304" w:hanging="175"/>
      </w:pPr>
      <w:rPr>
        <w:rFonts w:hint="default"/>
        <w:lang w:val="nl-NL" w:eastAsia="en-US" w:bidi="ar-SA"/>
      </w:rPr>
    </w:lvl>
    <w:lvl w:ilvl="5">
      <w:start w:val="0"/>
      <w:numFmt w:val="bullet"/>
      <w:lvlText w:val="•"/>
      <w:lvlJc w:val="left"/>
      <w:pPr>
        <w:ind w:left="6405" w:hanging="175"/>
      </w:pPr>
      <w:rPr>
        <w:rFonts w:hint="default"/>
        <w:lang w:val="nl-NL" w:eastAsia="en-US" w:bidi="ar-SA"/>
      </w:rPr>
    </w:lvl>
    <w:lvl w:ilvl="6">
      <w:start w:val="0"/>
      <w:numFmt w:val="bullet"/>
      <w:lvlText w:val="•"/>
      <w:lvlJc w:val="left"/>
      <w:pPr>
        <w:ind w:left="7506" w:hanging="175"/>
      </w:pPr>
      <w:rPr>
        <w:rFonts w:hint="default"/>
        <w:lang w:val="nl-NL" w:eastAsia="en-US" w:bidi="ar-SA"/>
      </w:rPr>
    </w:lvl>
    <w:lvl w:ilvl="7">
      <w:start w:val="0"/>
      <w:numFmt w:val="bullet"/>
      <w:lvlText w:val="•"/>
      <w:lvlJc w:val="left"/>
      <w:pPr>
        <w:ind w:left="8607" w:hanging="175"/>
      </w:pPr>
      <w:rPr>
        <w:rFonts w:hint="default"/>
        <w:lang w:val="nl-NL" w:eastAsia="en-US" w:bidi="ar-SA"/>
      </w:rPr>
    </w:lvl>
    <w:lvl w:ilvl="8">
      <w:start w:val="0"/>
      <w:numFmt w:val="bullet"/>
      <w:lvlText w:val="•"/>
      <w:lvlJc w:val="left"/>
      <w:pPr>
        <w:ind w:left="9708" w:hanging="175"/>
      </w:pPr>
      <w:rPr>
        <w:rFonts w:hint="default"/>
        <w:lang w:val="nl-NL"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Founders Grotesk Light" w:hAnsi="Founders Grotesk Light" w:eastAsia="Founders Grotesk Light" w:cs="Founders Grotesk Light"/>
      <w:lang w:val="nl-NL" w:eastAsia="en-US" w:bidi="ar-SA"/>
    </w:rPr>
  </w:style>
  <w:style w:styleId="BodyText" w:type="paragraph">
    <w:name w:val="Body Text"/>
    <w:basedOn w:val="Normal"/>
    <w:uiPriority w:val="1"/>
    <w:qFormat/>
    <w:pPr/>
    <w:rPr>
      <w:rFonts w:ascii="Founders Grotesk Light" w:hAnsi="Founders Grotesk Light" w:eastAsia="Founders Grotesk Light" w:cs="Founders Grotesk Light"/>
      <w:sz w:val="20"/>
      <w:szCs w:val="20"/>
      <w:lang w:val="nl-NL" w:eastAsia="en-US" w:bidi="ar-SA"/>
    </w:rPr>
  </w:style>
  <w:style w:styleId="Heading1" w:type="paragraph">
    <w:name w:val="Heading 1"/>
    <w:basedOn w:val="Normal"/>
    <w:uiPriority w:val="1"/>
    <w:qFormat/>
    <w:pPr>
      <w:spacing w:before="51"/>
      <w:ind w:left="20"/>
      <w:outlineLvl w:val="1"/>
    </w:pPr>
    <w:rPr>
      <w:rFonts w:ascii="Times New Roman" w:hAnsi="Times New Roman" w:eastAsia="Times New Roman" w:cs="Times New Roman"/>
      <w:sz w:val="32"/>
      <w:szCs w:val="32"/>
      <w:lang w:val="nl-NL" w:eastAsia="en-US" w:bidi="ar-SA"/>
    </w:rPr>
  </w:style>
  <w:style w:styleId="ListParagraph" w:type="paragraph">
    <w:name w:val="List Paragraph"/>
    <w:basedOn w:val="Normal"/>
    <w:uiPriority w:val="1"/>
    <w:qFormat/>
    <w:pPr>
      <w:spacing w:before="30"/>
      <w:ind w:left="892" w:hanging="174"/>
    </w:pPr>
    <w:rPr>
      <w:rFonts w:ascii="Founders Grotesk Light" w:hAnsi="Founders Grotesk Light" w:eastAsia="Founders Grotesk Light" w:cs="Founders Grotesk Light"/>
      <w:lang w:val="nl-NL" w:eastAsia="en-US" w:bidi="ar-SA"/>
    </w:rPr>
  </w:style>
  <w:style w:styleId="TableParagraph" w:type="paragraph">
    <w:name w:val="Table Paragraph"/>
    <w:basedOn w:val="Normal"/>
    <w:uiPriority w:val="1"/>
    <w:qFormat/>
    <w:pPr/>
    <w:rPr>
      <w:rFonts w:ascii="Founders Grotesk Light" w:hAnsi="Founders Grotesk Light" w:eastAsia="Founders Grotesk Light" w:cs="Founders Grotesk Light"/>
      <w:lang w:val="nl-N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header" Target="header4.xml"/><Relationship Id="rId16" Type="http://schemas.openxmlformats.org/officeDocument/2006/relationships/footer" Target="footer5.xml"/><Relationship Id="rId17" Type="http://schemas.openxmlformats.org/officeDocument/2006/relationships/hyperlink" Target="https://idp.dp-a.be/login/home" TargetMode="External"/><Relationship Id="rId18" Type="http://schemas.openxmlformats.org/officeDocument/2006/relationships/header" Target="header5.xml"/><Relationship Id="rId19" Type="http://schemas.openxmlformats.org/officeDocument/2006/relationships/footer" Target="footer6.xml"/><Relationship Id="rId20" Type="http://schemas.openxmlformats.org/officeDocument/2006/relationships/hyperlink" Target="https://www.ordevanvlaamsebalies.be/nl/kennisbank/kantoororganisatie/collectieve-voorzieningen/hospitalisatieverzekering" TargetMode="External"/><Relationship Id="rId21" Type="http://schemas.openxmlformats.org/officeDocument/2006/relationships/hyperlink" Target="https://www.ordevanvlaamsebalies.be/nl/kennisbank/kantoororganisatie/collectieve-voorzieningen/arbeidsongeschiktheidsverzekering" TargetMode="External"/><Relationship Id="rId22" Type="http://schemas.openxmlformats.org/officeDocument/2006/relationships/hyperlink" Target="https://www.ordevanvlaamsebalies.be/nl/fetch-asset?path=ovb/Documenten/Welzijn/REHALTO-LUISTERT-BROCHURE.pdf" TargetMode="External"/><Relationship Id="rId23" Type="http://schemas.openxmlformats.org/officeDocument/2006/relationships/hyperlink" Target="https://privaatluik.advocaat.be/system/files/2022-07/REHALTO%20LUISTERT%20-%20BROCHURE.PDF" TargetMode="External"/><Relationship Id="rId24" Type="http://schemas.openxmlformats.org/officeDocument/2006/relationships/hyperlink" Target="https://www.ordevanvlaamsebalies.be/nl/kennisbank/kantoororganisatie/collectieve-voorzieningen/solidariteitsfonds-voor-advocaten-en-gerechtsdeurwaarders" TargetMode="External"/><Relationship Id="rId2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numbering.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Communicatie OVB</dc:creator>
  <cp:keywords>DAHUhWEmxR0,BAEMpVJqC0w</cp:keywords>
  <dc:title>Invuldocument Vervangingsregeling_V092026</dc:title>
  <dcterms:created xsi:type="dcterms:W3CDTF">2026-09-25T09:54:00Z</dcterms:created>
  <dcterms:modified xsi:type="dcterms:W3CDTF">2026-09-25T09:54:00Z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Canva</vt:lpwstr>
  </property>
  <property fmtid="{D5CDD505-2E9C-101B-9397-08002B2CF9AE}" pid="4" name="LastSaved">
    <vt:filetime>2026-09-25T00:00:00Z</vt:filetime>
  </property>
  <property fmtid="{D5CDD505-2E9C-101B-9397-08002B2CF9AE}" pid="5" name="Producer">
    <vt:lpwstr>Canva</vt:lpwstr>
  </property>
</Properties>
</file>